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Entorno</w:t>
      </w:r>
      <w:r>
        <w:t xml:space="preserve"> </w:t>
      </w:r>
      <w:r>
        <w:t xml:space="preserve">de</w:t>
      </w:r>
      <w:r>
        <w:t xml:space="preserve"> </w:t>
      </w:r>
      <w:r>
        <w:t xml:space="preserve">programación</w:t>
      </w:r>
      <w:r>
        <w:t xml:space="preserve"> </w:t>
      </w:r>
      <w:r>
        <w:t xml:space="preserve">RStudio:</w:t>
      </w:r>
      <w:r>
        <w:t xml:space="preserve"> </w:t>
      </w:r>
      <w:r>
        <w:t xml:space="preserve">inferencia</w:t>
      </w:r>
      <w:r>
        <w:t xml:space="preserve"> </w:t>
      </w:r>
      <w:r>
        <w:t xml:space="preserve">(1/2)</w:t>
      </w:r>
    </w:p>
    <w:p>
      <w:pPr>
        <w:pStyle w:val="Author"/>
      </w:pPr>
      <w:r>
        <w:t xml:space="preserve">Román</w:t>
      </w:r>
      <w:r>
        <w:t xml:space="preserve"> </w:t>
      </w:r>
      <w:r>
        <w:t xml:space="preserve">Salmerón</w:t>
      </w:r>
      <w:r>
        <w:t xml:space="preserve"> </w:t>
      </w:r>
      <w:r>
        <w:t xml:space="preserve">Gómez</w:t>
      </w:r>
    </w:p>
    <w:p>
      <w:pPr>
        <w:pStyle w:val="Date"/>
      </w:pPr>
      <w:r>
        <w:t xml:space="preserve">Abril</w:t>
      </w:r>
      <w:r>
        <w:t xml:space="preserve"> </w:t>
      </w:r>
      <w:r>
        <w:t xml:space="preserve">de</w:t>
      </w:r>
      <w:r>
        <w:t xml:space="preserve"> </w:t>
      </w:r>
      <w:r>
        <w:t xml:space="preserve">2017</w:t>
      </w:r>
    </w:p>
    <w:p>
      <w:pPr>
        <w:pStyle w:val="FirstParagraph"/>
      </w:pPr>
      <w:r>
        <w:rPr>
          <w:i/>
        </w:rPr>
        <w:t xml:space="preserve">R</w:t>
      </w:r>
      <w:r>
        <w:t xml:space="preserve"> </w:t>
      </w:r>
      <w:r>
        <w:t xml:space="preserve">es un conjunto integrado de programas para manipulación de datos, cálculo y gráficos que está disponible como software libre en</w:t>
      </w:r>
      <w:r>
        <w:t xml:space="preserve"> </w:t>
      </w:r>
      <w:hyperlink r:id="rId21">
        <w:r>
          <w:rPr>
            <w:rStyle w:val="Hyperlink"/>
          </w:rPr>
          <w:t xml:space="preserve">http://www.r-project.org/</w:t>
        </w:r>
      </w:hyperlink>
      <w:r>
        <w:t xml:space="preserve">.</w:t>
      </w:r>
      <w:r>
        <w:t xml:space="preserve"> </w:t>
      </w:r>
      <w:r>
        <w:t xml:space="preserve">Por otro lado,</w:t>
      </w:r>
      <w:r>
        <w:t xml:space="preserve"> </w:t>
      </w:r>
      <w:r>
        <w:rPr>
          <w:i/>
        </w:rPr>
        <w:t xml:space="preserve">RStudio</w:t>
      </w:r>
      <w:r>
        <w:t xml:space="preserve"> </w:t>
      </w:r>
      <w:r>
        <w:t xml:space="preserve">es un entorno de desarrollo integrado (IDE) para</w:t>
      </w:r>
      <w:r>
        <w:t xml:space="preserve"> </w:t>
      </w:r>
      <w:r>
        <w:rPr>
          <w:i/>
        </w:rPr>
        <w:t xml:space="preserve">R</w:t>
      </w:r>
      <w:r>
        <w:t xml:space="preserve"> </w:t>
      </w:r>
      <w:r>
        <w:t xml:space="preserve">que Incluye una consola, editor de sintaxis que apoya la ejecución de código, así como herramientas para el trazado, la depuración y la gestión del espacio de trabajo.</w:t>
      </w:r>
    </w:p>
    <w:p>
      <w:pPr>
        <w:pStyle w:val="BodyText"/>
      </w:pPr>
      <w:r>
        <w:t xml:space="preserve">El objetivo del presente documento es el de crear un breve informe con</w:t>
      </w:r>
      <w:r>
        <w:t xml:space="preserve"> </w:t>
      </w:r>
      <w:r>
        <w:rPr>
          <w:b/>
        </w:rPr>
        <w:t xml:space="preserve">RStudio</w:t>
      </w:r>
      <w:r>
        <w:t xml:space="preserve"> </w:t>
      </w:r>
      <w:r>
        <w:t xml:space="preserve">mediante el cual se muestre al alumno como realizar inferencia en un conjunto de datos.</w:t>
      </w:r>
    </w:p>
    <w:p>
      <w:pPr>
        <w:pStyle w:val="Heading2"/>
      </w:pPr>
      <w:bookmarkStart w:id="22" w:name="funciones-a-usar"/>
      <w:bookmarkEnd w:id="22"/>
      <w:r>
        <w:t xml:space="preserve">Funciones a usar</w:t>
      </w:r>
    </w:p>
    <w:p>
      <w:pPr>
        <w:pStyle w:val="FirstParagraph"/>
      </w:pPr>
      <w:r>
        <w:t xml:space="preserve">Para comparar medias y varianzas se disponen de los comandos</w:t>
      </w:r>
      <w:r>
        <w:t xml:space="preserve"> </w:t>
      </w:r>
      <w:r>
        <w:rPr>
          <w:i/>
        </w:rPr>
        <w:t xml:space="preserve">t.test</w:t>
      </w:r>
      <w:r>
        <w:t xml:space="preserve"> </w:t>
      </w:r>
      <w:r>
        <w:t xml:space="preserve">y</w:t>
      </w:r>
      <w:r>
        <w:t xml:space="preserve"> </w:t>
      </w:r>
      <w:r>
        <w:rPr>
          <w:i/>
        </w:rPr>
        <w:t xml:space="preserve">var.test</w:t>
      </w:r>
      <w:r>
        <w:t xml:space="preserve">, respectivamente:</w:t>
      </w:r>
    </w:p>
    <w:p>
      <w:pPr>
        <w:pStyle w:val="BodyText"/>
      </w:pPr>
      <w:r>
        <w:rPr>
          <w:b/>
        </w:rPr>
        <w:t xml:space="preserve">t.test(var1, var2=NULL, alternative="two.sided", mu = 0, paired=FALSE, var.equal=FALSE, conf.level=0.95)</w:t>
      </w:r>
    </w:p>
    <w:p>
      <w:pPr>
        <w:pStyle w:val="BodyText"/>
      </w:pPr>
      <w:r>
        <w:rPr>
          <w:b/>
        </w:rPr>
        <w:t xml:space="preserve">var.test(var1, var2, ratio=1, alternative = "two.sided", conf.level=0.95)</w:t>
      </w:r>
    </w:p>
    <w:p>
      <w:pPr>
        <w:pStyle w:val="BodyText"/>
      </w:pPr>
      <w:r>
        <w:t xml:space="preserve">Las opciones indicadas son las ofrecidas por defecto:</w:t>
      </w:r>
    </w:p>
    <w:p>
      <w:pPr>
        <w:pStyle w:val="Compact"/>
        <w:numPr>
          <w:numId w:val="1001"/>
          <w:ilvl w:val="0"/>
        </w:numPr>
      </w:pPr>
      <w:r>
        <w:t xml:space="preserve">Si para</w:t>
      </w:r>
      <w:r>
        <w:t xml:space="preserve"> </w:t>
      </w:r>
      <w:r>
        <w:rPr>
          <w:i/>
        </w:rPr>
        <w:t xml:space="preserve">t.test</w:t>
      </w:r>
      <w:r>
        <w:t xml:space="preserve"> </w:t>
      </w:r>
      <w:r>
        <w:t xml:space="preserve">no se especifica el segundo conjunto de datos se trabajará con una única muestra.</w:t>
      </w:r>
    </w:p>
    <w:p>
      <w:pPr>
        <w:pStyle w:val="Compact"/>
        <w:numPr>
          <w:numId w:val="1001"/>
          <w:ilvl w:val="0"/>
        </w:numPr>
      </w:pPr>
      <w:r>
        <w:t xml:space="preserve">El argumento</w:t>
      </w:r>
      <w:r>
        <w:t xml:space="preserve"> </w:t>
      </w:r>
      <w:r>
        <w:rPr>
          <w:i/>
        </w:rPr>
        <w:t xml:space="preserve">alternative</w:t>
      </w:r>
      <w:r>
        <w:t xml:space="preserve"> </w:t>
      </w:r>
      <w:r>
        <w:t xml:space="preserve">indica el tipo de contraste: bilateral si se especifica</w:t>
      </w:r>
      <w:r>
        <w:t xml:space="preserve"> </w:t>
      </w:r>
      <w:r>
        <w:rPr>
          <w:i/>
        </w:rPr>
        <w:t xml:space="preserve">two.sided</w:t>
      </w:r>
      <w:r>
        <w:t xml:space="preserve">, unilateral con hipótesis alternativa del tipo mayor para</w:t>
      </w:r>
      <w:r>
        <w:t xml:space="preserve"> </w:t>
      </w:r>
      <w:r>
        <w:rPr>
          <w:i/>
        </w:rPr>
        <w:t xml:space="preserve">greater</w:t>
      </w:r>
      <w:r>
        <w:t xml:space="preserve"> </w:t>
      </w:r>
      <w:r>
        <w:t xml:space="preserve">y menor para</w:t>
      </w:r>
      <w:r>
        <w:t xml:space="preserve"> </w:t>
      </w:r>
      <w:r>
        <w:rPr>
          <w:i/>
        </w:rPr>
        <w:t xml:space="preserve">less</w:t>
      </w:r>
      <w:r>
        <w:t xml:space="preserve">.</w:t>
      </w:r>
    </w:p>
    <w:p>
      <w:pPr>
        <w:pStyle w:val="Compact"/>
        <w:numPr>
          <w:numId w:val="1001"/>
          <w:ilvl w:val="0"/>
        </w:numPr>
      </w:pPr>
      <w:r>
        <w:t xml:space="preserve">En el argumento</w:t>
      </w:r>
      <w:r>
        <w:t xml:space="preserve"> </w:t>
      </w:r>
      <w:r>
        <w:rPr>
          <w:i/>
        </w:rPr>
        <w:t xml:space="preserve">mu</w:t>
      </w:r>
      <w:r>
        <w:t xml:space="preserve"> </w:t>
      </w:r>
      <w:r>
        <w:t xml:space="preserve">se especifica el valor de la hipótesis nula en el caso de comparación de medias, mientras que para la comparación de varianzas se hace con el argumento</w:t>
      </w:r>
      <w:r>
        <w:t xml:space="preserve"> </w:t>
      </w:r>
      <w:r>
        <w:rPr>
          <w:i/>
        </w:rPr>
        <w:t xml:space="preserve">ratio</w:t>
      </w:r>
      <w:r>
        <w:t xml:space="preserve">.</w:t>
      </w:r>
    </w:p>
    <w:p>
      <w:pPr>
        <w:pStyle w:val="Compact"/>
        <w:numPr>
          <w:numId w:val="1001"/>
          <w:ilvl w:val="0"/>
        </w:numPr>
      </w:pPr>
      <w:r>
        <w:t xml:space="preserve">En el argumento</w:t>
      </w:r>
      <w:r>
        <w:t xml:space="preserve"> </w:t>
      </w:r>
      <w:r>
        <w:rPr>
          <w:i/>
        </w:rPr>
        <w:t xml:space="preserve">paired</w:t>
      </w:r>
      <w:r>
        <w:t xml:space="preserve"> </w:t>
      </w:r>
      <w:r>
        <w:t xml:space="preserve">se especifica si los datos están relacionados (pareados),</w:t>
      </w:r>
      <w:r>
        <w:t xml:space="preserve"> </w:t>
      </w:r>
      <w:r>
        <w:rPr>
          <w:i/>
        </w:rPr>
        <w:t xml:space="preserve">True</w:t>
      </w:r>
      <w:r>
        <w:t xml:space="preserve">, o no,</w:t>
      </w:r>
      <w:r>
        <w:t xml:space="preserve"> </w:t>
      </w:r>
      <w:r>
        <w:rPr>
          <w:i/>
        </w:rPr>
        <w:t xml:space="preserve">False</w:t>
      </w:r>
      <w:r>
        <w:t xml:space="preserve">.</w:t>
      </w:r>
    </w:p>
    <w:p>
      <w:pPr>
        <w:pStyle w:val="Compact"/>
        <w:numPr>
          <w:numId w:val="1001"/>
          <w:ilvl w:val="0"/>
        </w:numPr>
      </w:pPr>
      <w:r>
        <w:t xml:space="preserve">En el argumento</w:t>
      </w:r>
      <w:r>
        <w:t xml:space="preserve"> </w:t>
      </w:r>
      <w:r>
        <w:rPr>
          <w:i/>
        </w:rPr>
        <w:t xml:space="preserve">var.equal</w:t>
      </w:r>
      <w:r>
        <w:t xml:space="preserve"> </w:t>
      </w:r>
      <w:r>
        <w:t xml:space="preserve">se especifica, en caso de dos muestras, si las varianzas son iguales (</w:t>
      </w:r>
      <w:r>
        <w:rPr>
          <w:i/>
        </w:rPr>
        <w:t xml:space="preserve">True</w:t>
      </w:r>
      <w:r>
        <w:t xml:space="preserve">) o no (</w:t>
      </w:r>
      <w:r>
        <w:rPr>
          <w:i/>
        </w:rPr>
        <w:t xml:space="preserve">False</w:t>
      </w:r>
      <w:r>
        <w:t xml:space="preserve">).</w:t>
      </w:r>
    </w:p>
    <w:p>
      <w:pPr>
        <w:pStyle w:val="Compact"/>
        <w:numPr>
          <w:numId w:val="1001"/>
          <w:ilvl w:val="0"/>
        </w:numPr>
      </w:pPr>
      <w:r>
        <w:t xml:space="preserve">Con el argumento</w:t>
      </w:r>
      <w:r>
        <w:t xml:space="preserve"> </w:t>
      </w:r>
      <w:r>
        <w:rPr>
          <w:i/>
        </w:rPr>
        <w:t xml:space="preserve">conf.level</w:t>
      </w:r>
      <w:r>
        <w:t xml:space="preserve"> </w:t>
      </w:r>
      <w:r>
        <w:t xml:space="preserve">se indica el nivel de confianza a usar.</w:t>
      </w:r>
    </w:p>
    <w:p>
      <w:pPr>
        <w:pStyle w:val="Heading2"/>
      </w:pPr>
      <w:bookmarkStart w:id="23" w:name="conjunto-de-datos-cars"/>
      <w:bookmarkEnd w:id="23"/>
      <w:r>
        <w:t xml:space="preserve">Conjunto de datos</w:t>
      </w:r>
      <w:r>
        <w:t xml:space="preserve"> </w:t>
      </w:r>
      <w:r>
        <w:rPr>
          <w:i/>
        </w:rPr>
        <w:t xml:space="preserve">cars</w:t>
      </w:r>
    </w:p>
    <w:p>
      <w:pPr>
        <w:pStyle w:val="FirstParagraph"/>
      </w:pPr>
      <w:r>
        <w:t xml:space="preserve">Veamos algunos ejemplos que ilustren las órdenes anteriores usando los datos de la base</w:t>
      </w:r>
      <w:r>
        <w:t xml:space="preserve"> </w:t>
      </w:r>
      <w:r>
        <w:rPr>
          <w:i/>
        </w:rPr>
        <w:t xml:space="preserve">cars</w:t>
      </w:r>
      <w:r>
        <w:t xml:space="preserve"> </w:t>
      </w:r>
      <w:r>
        <w:t xml:space="preserve">(para más información</w:t>
      </w:r>
      <w:r>
        <w:t xml:space="preserve"> </w:t>
      </w:r>
      <w:r>
        <w:rPr>
          <w:i/>
        </w:rPr>
        <w:t xml:space="preserve">help(cars)</w:t>
      </w:r>
      <w:r>
        <w:t xml:space="preserve">):</w:t>
      </w:r>
    </w:p>
    <w:p>
      <w:pPr>
        <w:pStyle w:val="SourceCode"/>
      </w:pPr>
      <w:r>
        <w:rPr>
          <w:rStyle w:val="NormalTok"/>
        </w:rPr>
        <w:t xml:space="preserve"> </w:t>
      </w:r>
      <w:r>
        <w:rPr>
          <w:rStyle w:val="NormalTok"/>
        </w:rPr>
        <w:t xml:space="preserve"> </w:t>
      </w:r>
      <w:r>
        <w:rPr>
          <w:rStyle w:val="CommentTok"/>
        </w:rPr>
        <w:t xml:space="preserve"># cars # quitar primera almohadilla para ver el conjunto de datos</w:t>
      </w:r>
      <w:r>
        <w:br w:type="textWrapping"/>
      </w:r>
      <w:r>
        <w:rPr>
          <w:rStyle w:val="NormalTok"/>
        </w:rPr>
        <w:t xml:space="preserve"> </w:t>
      </w:r>
      <w:r>
        <w:rPr>
          <w:rStyle w:val="NormalTok"/>
        </w:rPr>
        <w:t xml:space="preserve"> </w:t>
      </w:r>
      <w:r>
        <w:rPr>
          <w:rStyle w:val="KeywordTok"/>
        </w:rPr>
        <w:t xml:space="preserve">attach</w:t>
      </w:r>
      <w:r>
        <w:rPr>
          <w:rStyle w:val="NormalTok"/>
        </w:rPr>
        <w:t xml:space="preserve">(cars)</w:t>
      </w:r>
    </w:p>
    <w:p>
      <w:pPr>
        <w:pStyle w:val="FirstParagraph"/>
      </w:pPr>
      <w:r>
        <w:t xml:space="preserve">Con la segunda orden puedo usar directamente el nombre de las variables:</w:t>
      </w:r>
      <w:r>
        <w:t xml:space="preserve"> </w:t>
      </w:r>
      <w:r>
        <w:rPr>
          <w:i/>
        </w:rPr>
        <w:t xml:space="preserve">speed</w:t>
      </w:r>
      <w:r>
        <w:t xml:space="preserve"> </w:t>
      </w:r>
      <w:r>
        <w:t xml:space="preserve">(velocidad en millas por hora) y</w:t>
      </w:r>
      <w:r>
        <w:t xml:space="preserve"> </w:t>
      </w:r>
      <w:r>
        <w:rPr>
          <w:i/>
        </w:rPr>
        <w:t xml:space="preserve">dist</w:t>
      </w:r>
      <w:r>
        <w:t xml:space="preserve"> </w:t>
      </w:r>
      <w:r>
        <w:t xml:space="preserve">(distancia de frenado en pies).</w:t>
      </w:r>
    </w:p>
    <w:p>
      <w:pPr>
        <w:pStyle w:val="Heading3"/>
      </w:pPr>
      <w:bookmarkStart w:id="24" w:name="p-valor"/>
      <w:bookmarkEnd w:id="24"/>
      <w:r>
        <w:t xml:space="preserve">p-valor</w:t>
      </w:r>
    </w:p>
    <w:p>
      <w:pPr>
        <w:pStyle w:val="FirstParagraph"/>
      </w:pPr>
      <w:r>
        <w:t xml:space="preserve">Se define el p-valor como el mínimo valor de significación al partir del cual se rechaza la hipótesi nula. Por tanto:</w:t>
      </w:r>
    </w:p>
    <w:p>
      <w:pPr>
        <w:pStyle w:val="Compact"/>
        <w:numPr>
          <w:numId w:val="1002"/>
          <w:ilvl w:val="0"/>
        </w:numPr>
      </w:pPr>
      <w:r>
        <w:t xml:space="preserve">Si</w:t>
      </w:r>
      <w:r>
        <w:t xml:space="preserve"> </w:t>
      </w:r>
      <w:r>
        <w:rPr>
          <w:i/>
        </w:rPr>
        <w:t xml:space="preserve">p-valor &lt; 0.1</w:t>
      </w:r>
      <w:r>
        <w:t xml:space="preserve">, se rechaza la hipótesis nula al 10% de significación.</w:t>
      </w:r>
    </w:p>
    <w:p>
      <w:pPr>
        <w:pStyle w:val="Compact"/>
        <w:numPr>
          <w:numId w:val="1002"/>
          <w:ilvl w:val="0"/>
        </w:numPr>
      </w:pPr>
      <w:r>
        <w:t xml:space="preserve">Si</w:t>
      </w:r>
      <w:r>
        <w:t xml:space="preserve"> </w:t>
      </w:r>
      <w:r>
        <w:rPr>
          <w:i/>
        </w:rPr>
        <w:t xml:space="preserve">p-valor &lt; 0.05</w:t>
      </w:r>
      <w:r>
        <w:t xml:space="preserve">, se rechaza la hipótesis nula al 5% de significación.</w:t>
      </w:r>
    </w:p>
    <w:p>
      <w:pPr>
        <w:pStyle w:val="Compact"/>
        <w:numPr>
          <w:numId w:val="1002"/>
          <w:ilvl w:val="0"/>
        </w:numPr>
      </w:pPr>
      <w:r>
        <w:t xml:space="preserve">Si</w:t>
      </w:r>
      <w:r>
        <w:t xml:space="preserve"> </w:t>
      </w:r>
      <w:r>
        <w:rPr>
          <w:i/>
        </w:rPr>
        <w:t xml:space="preserve">p-valor &lt; 0.01</w:t>
      </w:r>
      <w:r>
        <w:t xml:space="preserve">, se rechaza la hipótesis nula al 1% de significación.</w:t>
      </w:r>
    </w:p>
    <w:p>
      <w:pPr>
        <w:pStyle w:val="FirstParagraph"/>
      </w:pPr>
      <w:r>
        <w:t xml:space="preserve">Como se verá a lo largo de esta práctica, el p-valor resultará muy útil para interpretar los resultados obtenidos.</w:t>
      </w:r>
    </w:p>
    <w:p>
      <w:pPr>
        <w:pStyle w:val="Heading3"/>
      </w:pPr>
      <w:bookmarkStart w:id="25" w:name="inferencia-para-una-poblacion"/>
      <w:bookmarkEnd w:id="25"/>
      <w:r>
        <w:t xml:space="preserve">Inferencia para una población</w:t>
      </w:r>
    </w:p>
    <w:p>
      <w:pPr>
        <w:pStyle w:val="FirstParagraph"/>
      </w:pPr>
      <w:r>
        <w:t xml:space="preserve">Por ejemplo, para contrastar si la velocidad media es igual, mayor o menor a 17 millas por hora haríamos:</w:t>
      </w:r>
    </w:p>
    <w:p>
      <w:pPr>
        <w:pStyle w:val="SourceCode"/>
      </w:pPr>
      <w:r>
        <w:rPr>
          <w:rStyle w:val="NormalTok"/>
        </w:rPr>
        <w:t xml:space="preserve"> </w:t>
      </w:r>
      <w:r>
        <w:rPr>
          <w:rStyle w:val="NormalTok"/>
        </w:rPr>
        <w:t xml:space="preserve"> </w:t>
      </w:r>
      <w:r>
        <w:rPr>
          <w:rStyle w:val="KeywordTok"/>
        </w:rPr>
        <w:t xml:space="preserve">t.test</w:t>
      </w:r>
      <w:r>
        <w:rPr>
          <w:rStyle w:val="NormalTok"/>
        </w:rPr>
        <w:t xml:space="preserve">(speed, </w:t>
      </w:r>
      <w:r>
        <w:rPr>
          <w:rStyle w:val="DataTypeTok"/>
        </w:rPr>
        <w:t xml:space="preserve">mu=</w:t>
      </w:r>
      <w:r>
        <w:rPr>
          <w:rStyle w:val="DecValTok"/>
        </w:rPr>
        <w:t xml:space="preserve">17</w:t>
      </w:r>
      <w:r>
        <w:rPr>
          <w:rStyle w:val="NormalTok"/>
        </w:rPr>
        <w:t xml:space="preserve">) </w:t>
      </w:r>
      <w:r>
        <w:rPr>
          <w:rStyle w:val="CommentTok"/>
        </w:rPr>
        <w:t xml:space="preserve"># por defecto es a dos colas</w:t>
      </w:r>
    </w:p>
    <w:p>
      <w:pPr>
        <w:pStyle w:val="SourceCode"/>
      </w:pPr>
      <w:r>
        <w:rPr>
          <w:rStyle w:val="VerbatimChar"/>
        </w:rPr>
        <w:t xml:space="preserve">## </w:t>
      </w:r>
      <w:r>
        <w:br w:type="textWrapping"/>
      </w:r>
      <w:r>
        <w:rPr>
          <w:rStyle w:val="VerbatimChar"/>
        </w:rPr>
        <w:t xml:space="preserve">##  One Sample t-test</w:t>
      </w:r>
      <w:r>
        <w:br w:type="textWrapping"/>
      </w:r>
      <w:r>
        <w:rPr>
          <w:rStyle w:val="VerbatimChar"/>
        </w:rPr>
        <w:t xml:space="preserve">## </w:t>
      </w:r>
      <w:r>
        <w:br w:type="textWrapping"/>
      </w:r>
      <w:r>
        <w:rPr>
          <w:rStyle w:val="VerbatimChar"/>
        </w:rPr>
        <w:t xml:space="preserve">## data:  speed</w:t>
      </w:r>
      <w:r>
        <w:br w:type="textWrapping"/>
      </w:r>
      <w:r>
        <w:rPr>
          <w:rStyle w:val="VerbatimChar"/>
        </w:rPr>
        <w:t xml:space="preserve">## t = -2.1397, df = 49, p-value = 0.03739</w:t>
      </w:r>
      <w:r>
        <w:br w:type="textWrapping"/>
      </w:r>
      <w:r>
        <w:rPr>
          <w:rStyle w:val="VerbatimChar"/>
        </w:rPr>
        <w:t xml:space="preserve">## alternative hypothesis: true mean is not equal to 17</w:t>
      </w:r>
      <w:r>
        <w:br w:type="textWrapping"/>
      </w:r>
      <w:r>
        <w:rPr>
          <w:rStyle w:val="VerbatimChar"/>
        </w:rPr>
        <w:t xml:space="preserve">## 95 percent confidence interval:</w:t>
      </w:r>
      <w:r>
        <w:br w:type="textWrapping"/>
      </w:r>
      <w:r>
        <w:rPr>
          <w:rStyle w:val="VerbatimChar"/>
        </w:rPr>
        <w:t xml:space="preserve">##  13.89727 16.90273</w:t>
      </w:r>
      <w:r>
        <w:br w:type="textWrapping"/>
      </w:r>
      <w:r>
        <w:rPr>
          <w:rStyle w:val="VerbatimChar"/>
        </w:rPr>
        <w:t xml:space="preserve">## sample estimates:</w:t>
      </w:r>
      <w:r>
        <w:br w:type="textWrapping"/>
      </w:r>
      <w:r>
        <w:rPr>
          <w:rStyle w:val="VerbatimChar"/>
        </w:rPr>
        <w:t xml:space="preserve">## mean of x </w:t>
      </w:r>
      <w:r>
        <w:br w:type="textWrapping"/>
      </w:r>
      <w:r>
        <w:rPr>
          <w:rStyle w:val="VerbatimChar"/>
        </w:rPr>
        <w:t xml:space="preserve">##      15.4</w:t>
      </w:r>
    </w:p>
    <w:p>
      <w:pPr>
        <w:pStyle w:val="SourceCode"/>
      </w:pPr>
      <w:r>
        <w:rPr>
          <w:rStyle w:val="NormalTok"/>
        </w:rPr>
        <w:t xml:space="preserve"> </w:t>
      </w:r>
      <w:r>
        <w:rPr>
          <w:rStyle w:val="NormalTok"/>
        </w:rPr>
        <w:t xml:space="preserve"> </w:t>
      </w:r>
      <w:r>
        <w:rPr>
          <w:rStyle w:val="KeywordTok"/>
        </w:rPr>
        <w:t xml:space="preserve">t.test</w:t>
      </w:r>
      <w:r>
        <w:rPr>
          <w:rStyle w:val="NormalTok"/>
        </w:rPr>
        <w:t xml:space="preserve">(speed, </w:t>
      </w:r>
      <w:r>
        <w:rPr>
          <w:rStyle w:val="DataTypeTok"/>
        </w:rPr>
        <w:t xml:space="preserve">mu=</w:t>
      </w:r>
      <w:r>
        <w:rPr>
          <w:rStyle w:val="DecValTok"/>
        </w:rPr>
        <w:t xml:space="preserve">17</w:t>
      </w:r>
      <w:r>
        <w:rPr>
          <w:rStyle w:val="NormalTok"/>
        </w:rPr>
        <w:t xml:space="preserve">, </w:t>
      </w:r>
      <w:r>
        <w:rPr>
          <w:rStyle w:val="DataTypeTok"/>
        </w:rPr>
        <w:t xml:space="preserve">alternative=</w:t>
      </w:r>
      <w:r>
        <w:rPr>
          <w:rStyle w:val="StringTok"/>
        </w:rPr>
        <w:t xml:space="preserve">"greater"</w:t>
      </w:r>
      <w:r>
        <w:rPr>
          <w:rStyle w:val="NormalTok"/>
        </w:rPr>
        <w:t xml:space="preserve">) </w:t>
      </w:r>
      <w:r>
        <w:rPr>
          <w:rStyle w:val="CommentTok"/>
        </w:rPr>
        <w:t xml:space="preserve"># como alternativa la suposición que nos interesa</w:t>
      </w:r>
    </w:p>
    <w:p>
      <w:pPr>
        <w:pStyle w:val="SourceCode"/>
      </w:pPr>
      <w:r>
        <w:rPr>
          <w:rStyle w:val="VerbatimChar"/>
        </w:rPr>
        <w:t xml:space="preserve">## </w:t>
      </w:r>
      <w:r>
        <w:br w:type="textWrapping"/>
      </w:r>
      <w:r>
        <w:rPr>
          <w:rStyle w:val="VerbatimChar"/>
        </w:rPr>
        <w:t xml:space="preserve">##  One Sample t-test</w:t>
      </w:r>
      <w:r>
        <w:br w:type="textWrapping"/>
      </w:r>
      <w:r>
        <w:rPr>
          <w:rStyle w:val="VerbatimChar"/>
        </w:rPr>
        <w:t xml:space="preserve">## </w:t>
      </w:r>
      <w:r>
        <w:br w:type="textWrapping"/>
      </w:r>
      <w:r>
        <w:rPr>
          <w:rStyle w:val="VerbatimChar"/>
        </w:rPr>
        <w:t xml:space="preserve">## data:  speed</w:t>
      </w:r>
      <w:r>
        <w:br w:type="textWrapping"/>
      </w:r>
      <w:r>
        <w:rPr>
          <w:rStyle w:val="VerbatimChar"/>
        </w:rPr>
        <w:t xml:space="preserve">## t = -2.1397, df = 49, p-value = 0.9813</w:t>
      </w:r>
      <w:r>
        <w:br w:type="textWrapping"/>
      </w:r>
      <w:r>
        <w:rPr>
          <w:rStyle w:val="VerbatimChar"/>
        </w:rPr>
        <w:t xml:space="preserve">## alternative hypothesis: true mean is greater than 17</w:t>
      </w:r>
      <w:r>
        <w:br w:type="textWrapping"/>
      </w:r>
      <w:r>
        <w:rPr>
          <w:rStyle w:val="VerbatimChar"/>
        </w:rPr>
        <w:t xml:space="preserve">## 95 percent confidence interval:</w:t>
      </w:r>
      <w:r>
        <w:br w:type="textWrapping"/>
      </w:r>
      <w:r>
        <w:rPr>
          <w:rStyle w:val="VerbatimChar"/>
        </w:rPr>
        <w:t xml:space="preserve">##  14.1463     Inf</w:t>
      </w:r>
      <w:r>
        <w:br w:type="textWrapping"/>
      </w:r>
      <w:r>
        <w:rPr>
          <w:rStyle w:val="VerbatimChar"/>
        </w:rPr>
        <w:t xml:space="preserve">## sample estimates:</w:t>
      </w:r>
      <w:r>
        <w:br w:type="textWrapping"/>
      </w:r>
      <w:r>
        <w:rPr>
          <w:rStyle w:val="VerbatimChar"/>
        </w:rPr>
        <w:t xml:space="preserve">## mean of x </w:t>
      </w:r>
      <w:r>
        <w:br w:type="textWrapping"/>
      </w:r>
      <w:r>
        <w:rPr>
          <w:rStyle w:val="VerbatimChar"/>
        </w:rPr>
        <w:t xml:space="preserve">##      15.4</w:t>
      </w:r>
    </w:p>
    <w:p>
      <w:pPr>
        <w:pStyle w:val="SourceCode"/>
      </w:pPr>
      <w:r>
        <w:rPr>
          <w:rStyle w:val="NormalTok"/>
        </w:rPr>
        <w:t xml:space="preserve"> </w:t>
      </w:r>
      <w:r>
        <w:rPr>
          <w:rStyle w:val="NormalTok"/>
        </w:rPr>
        <w:t xml:space="preserve"> </w:t>
      </w:r>
      <w:r>
        <w:rPr>
          <w:rStyle w:val="KeywordTok"/>
        </w:rPr>
        <w:t xml:space="preserve">t.test</w:t>
      </w:r>
      <w:r>
        <w:rPr>
          <w:rStyle w:val="NormalTok"/>
        </w:rPr>
        <w:t xml:space="preserve">(speed, </w:t>
      </w:r>
      <w:r>
        <w:rPr>
          <w:rStyle w:val="DataTypeTok"/>
        </w:rPr>
        <w:t xml:space="preserve">mu=</w:t>
      </w:r>
      <w:r>
        <w:rPr>
          <w:rStyle w:val="DecValTok"/>
        </w:rPr>
        <w:t xml:space="preserve">17</w:t>
      </w:r>
      <w:r>
        <w:rPr>
          <w:rStyle w:val="NormalTok"/>
        </w:rPr>
        <w:t xml:space="preserve">, </w:t>
      </w:r>
      <w:r>
        <w:rPr>
          <w:rStyle w:val="DataTypeTok"/>
        </w:rPr>
        <w:t xml:space="preserve">alternative=</w:t>
      </w:r>
      <w:r>
        <w:rPr>
          <w:rStyle w:val="StringTok"/>
        </w:rPr>
        <w:t xml:space="preserve">"less"</w:t>
      </w:r>
      <w:r>
        <w:rPr>
          <w:rStyle w:val="NormalTok"/>
        </w:rPr>
        <w:t xml:space="preserve">)</w:t>
      </w:r>
    </w:p>
    <w:p>
      <w:pPr>
        <w:pStyle w:val="SourceCode"/>
      </w:pPr>
      <w:r>
        <w:rPr>
          <w:rStyle w:val="VerbatimChar"/>
        </w:rPr>
        <w:t xml:space="preserve">## </w:t>
      </w:r>
      <w:r>
        <w:br w:type="textWrapping"/>
      </w:r>
      <w:r>
        <w:rPr>
          <w:rStyle w:val="VerbatimChar"/>
        </w:rPr>
        <w:t xml:space="preserve">##  One Sample t-test</w:t>
      </w:r>
      <w:r>
        <w:br w:type="textWrapping"/>
      </w:r>
      <w:r>
        <w:rPr>
          <w:rStyle w:val="VerbatimChar"/>
        </w:rPr>
        <w:t xml:space="preserve">## </w:t>
      </w:r>
      <w:r>
        <w:br w:type="textWrapping"/>
      </w:r>
      <w:r>
        <w:rPr>
          <w:rStyle w:val="VerbatimChar"/>
        </w:rPr>
        <w:t xml:space="preserve">## data:  speed</w:t>
      </w:r>
      <w:r>
        <w:br w:type="textWrapping"/>
      </w:r>
      <w:r>
        <w:rPr>
          <w:rStyle w:val="VerbatimChar"/>
        </w:rPr>
        <w:t xml:space="preserve">## t = -2.1397, df = 49, p-value = 0.01869</w:t>
      </w:r>
      <w:r>
        <w:br w:type="textWrapping"/>
      </w:r>
      <w:r>
        <w:rPr>
          <w:rStyle w:val="VerbatimChar"/>
        </w:rPr>
        <w:t xml:space="preserve">## alternative hypothesis: true mean is less than 17</w:t>
      </w:r>
      <w:r>
        <w:br w:type="textWrapping"/>
      </w:r>
      <w:r>
        <w:rPr>
          <w:rStyle w:val="VerbatimChar"/>
        </w:rPr>
        <w:t xml:space="preserve">## 95 percent confidence interval:</w:t>
      </w:r>
      <w:r>
        <w:br w:type="textWrapping"/>
      </w:r>
      <w:r>
        <w:rPr>
          <w:rStyle w:val="VerbatimChar"/>
        </w:rPr>
        <w:t xml:space="preserve">##     -Inf 16.6537</w:t>
      </w:r>
      <w:r>
        <w:br w:type="textWrapping"/>
      </w:r>
      <w:r>
        <w:rPr>
          <w:rStyle w:val="VerbatimChar"/>
        </w:rPr>
        <w:t xml:space="preserve">## sample estimates:</w:t>
      </w:r>
      <w:r>
        <w:br w:type="textWrapping"/>
      </w:r>
      <w:r>
        <w:rPr>
          <w:rStyle w:val="VerbatimChar"/>
        </w:rPr>
        <w:t xml:space="preserve">## mean of x </w:t>
      </w:r>
      <w:r>
        <w:br w:type="textWrapping"/>
      </w:r>
      <w:r>
        <w:rPr>
          <w:rStyle w:val="VerbatimChar"/>
        </w:rPr>
        <w:t xml:space="preserve">##      15.4</w:t>
      </w:r>
    </w:p>
    <w:p>
      <w:pPr>
        <w:pStyle w:val="FirstParagraph"/>
      </w:pPr>
      <w:r>
        <w:t xml:space="preserve">Atendiendo al p-valor, rechazo que la media sea igual a 17 frente a la alternativa de que sea distinta (p-valor=0.03739&lt;0.05), no rechazo que la media sea 17 frente a la alternativa de que sea mayor (p-valor=0.9813&gt;0.05) y rechazo la hipótesis de que sea igual a 17 frente a la alternativa de que sea menor (p-valor=0.01869&lt;0.05).</w:t>
      </w:r>
    </w:p>
    <w:p>
      <w:pPr>
        <w:pStyle w:val="BodyText"/>
      </w:pPr>
      <w:r>
        <w:t xml:space="preserve">Adviértase que en todos los casos se nos proporciona el correspondiente intervalo de confianza, obteniéndose los mismos resultados, y el estimador puntual de la media (media muestral del conjunto de datos).</w:t>
      </w:r>
    </w:p>
    <w:p>
      <w:pPr>
        <w:pStyle w:val="Heading3"/>
      </w:pPr>
      <w:bookmarkStart w:id="26" w:name="inferencia-para-dos-poblaciones"/>
      <w:bookmarkEnd w:id="26"/>
      <w:r>
        <w:t xml:space="preserve">Inferencia para dos poblaciones</w:t>
      </w:r>
    </w:p>
    <w:p>
      <w:pPr>
        <w:pStyle w:val="FirstParagraph"/>
      </w:pPr>
      <w:r>
        <w:t xml:space="preserve">Empecemos viendo si</w:t>
      </w:r>
      <w:r>
        <w:t xml:space="preserve"> </w:t>
      </w:r>
      <w:r>
        <w:rPr>
          <w:i/>
        </w:rPr>
        <w:t xml:space="preserve">speed</w:t>
      </w:r>
      <w:r>
        <w:t xml:space="preserve"> </w:t>
      </w:r>
      <w:r>
        <w:t xml:space="preserve">y</w:t>
      </w:r>
      <w:r>
        <w:t xml:space="preserve"> </w:t>
      </w:r>
      <w:r>
        <w:rPr>
          <w:i/>
        </w:rPr>
        <w:t xml:space="preserve">dist</w:t>
      </w:r>
      <w:r>
        <w:t xml:space="preserve"> </w:t>
      </w:r>
      <w:r>
        <w:t xml:space="preserve">tienen la misma varianza. Observando las cuasivarianzas muestrales se debería verificar que la primera es menor que la segunda, por tal motivo nos interesamos por esta hipótesis:</w:t>
      </w:r>
    </w:p>
    <w:p>
      <w:pPr>
        <w:pStyle w:val="SourceCode"/>
      </w:pPr>
      <w:r>
        <w:rPr>
          <w:rStyle w:val="NormalTok"/>
        </w:rPr>
        <w:t xml:space="preserve"> </w:t>
      </w:r>
      <w:r>
        <w:rPr>
          <w:rStyle w:val="NormalTok"/>
        </w:rPr>
        <w:t xml:space="preserve"> </w:t>
      </w:r>
      <w:r>
        <w:rPr>
          <w:rStyle w:val="KeywordTok"/>
        </w:rPr>
        <w:t xml:space="preserve">var</w:t>
      </w:r>
      <w:r>
        <w:rPr>
          <w:rStyle w:val="NormalTok"/>
        </w:rPr>
        <w:t xml:space="preserve">(speed)</w:t>
      </w:r>
    </w:p>
    <w:p>
      <w:pPr>
        <w:pStyle w:val="SourceCode"/>
      </w:pPr>
      <w:r>
        <w:rPr>
          <w:rStyle w:val="VerbatimChar"/>
        </w:rPr>
        <w:t xml:space="preserve">## [1] 27.95918</w:t>
      </w:r>
    </w:p>
    <w:p>
      <w:pPr>
        <w:pStyle w:val="SourceCode"/>
      </w:pPr>
      <w:r>
        <w:rPr>
          <w:rStyle w:val="NormalTok"/>
        </w:rPr>
        <w:t xml:space="preserve"> </w:t>
      </w:r>
      <w:r>
        <w:rPr>
          <w:rStyle w:val="NormalTok"/>
        </w:rPr>
        <w:t xml:space="preserve"> </w:t>
      </w:r>
      <w:r>
        <w:rPr>
          <w:rStyle w:val="KeywordTok"/>
        </w:rPr>
        <w:t xml:space="preserve">var</w:t>
      </w:r>
      <w:r>
        <w:rPr>
          <w:rStyle w:val="NormalTok"/>
        </w:rPr>
        <w:t xml:space="preserve">(dist)</w:t>
      </w:r>
    </w:p>
    <w:p>
      <w:pPr>
        <w:pStyle w:val="SourceCode"/>
      </w:pPr>
      <w:r>
        <w:rPr>
          <w:rStyle w:val="VerbatimChar"/>
        </w:rPr>
        <w:t xml:space="preserve">## [1] 664.0608</w:t>
      </w:r>
    </w:p>
    <w:p>
      <w:pPr>
        <w:pStyle w:val="SourceCode"/>
      </w:pPr>
      <w:r>
        <w:rPr>
          <w:rStyle w:val="NormalTok"/>
        </w:rPr>
        <w:t xml:space="preserve"> </w:t>
      </w:r>
      <w:r>
        <w:rPr>
          <w:rStyle w:val="NormalTok"/>
        </w:rPr>
        <w:t xml:space="preserve"> </w:t>
      </w:r>
      <w:r>
        <w:rPr>
          <w:rStyle w:val="KeywordTok"/>
        </w:rPr>
        <w:t xml:space="preserve">var.test</w:t>
      </w:r>
      <w:r>
        <w:rPr>
          <w:rStyle w:val="NormalTok"/>
        </w:rPr>
        <w:t xml:space="preserve">(speed, dist)</w:t>
      </w:r>
    </w:p>
    <w:p>
      <w:pPr>
        <w:pStyle w:val="SourceCode"/>
      </w:pPr>
      <w:r>
        <w:rPr>
          <w:rStyle w:val="VerbatimChar"/>
        </w:rPr>
        <w:t xml:space="preserve">## </w:t>
      </w:r>
      <w:r>
        <w:br w:type="textWrapping"/>
      </w:r>
      <w:r>
        <w:rPr>
          <w:rStyle w:val="VerbatimChar"/>
        </w:rPr>
        <w:t xml:space="preserve">##  F test to compare two variances</w:t>
      </w:r>
      <w:r>
        <w:br w:type="textWrapping"/>
      </w:r>
      <w:r>
        <w:rPr>
          <w:rStyle w:val="VerbatimChar"/>
        </w:rPr>
        <w:t xml:space="preserve">## </w:t>
      </w:r>
      <w:r>
        <w:br w:type="textWrapping"/>
      </w:r>
      <w:r>
        <w:rPr>
          <w:rStyle w:val="VerbatimChar"/>
        </w:rPr>
        <w:t xml:space="preserve">## data:  speed and dist</w:t>
      </w:r>
      <w:r>
        <w:br w:type="textWrapping"/>
      </w:r>
      <w:r>
        <w:rPr>
          <w:rStyle w:val="VerbatimChar"/>
        </w:rPr>
        <w:t xml:space="preserve">## F = 0.042103, num df = 49, denom df = 49, p-value &lt; 2.2e-16</w:t>
      </w:r>
      <w:r>
        <w:br w:type="textWrapping"/>
      </w:r>
      <w:r>
        <w:rPr>
          <w:rStyle w:val="VerbatimChar"/>
        </w:rPr>
        <w:t xml:space="preserve">## alternative hypothesis: true ratio of variances is not equal to 1</w:t>
      </w:r>
      <w:r>
        <w:br w:type="textWrapping"/>
      </w:r>
      <w:r>
        <w:rPr>
          <w:rStyle w:val="VerbatimChar"/>
        </w:rPr>
        <w:t xml:space="preserve">## 95 percent confidence interval:</w:t>
      </w:r>
      <w:r>
        <w:br w:type="textWrapping"/>
      </w:r>
      <w:r>
        <w:rPr>
          <w:rStyle w:val="VerbatimChar"/>
        </w:rPr>
        <w:t xml:space="preserve">##  0.02389265 0.07419404</w:t>
      </w:r>
      <w:r>
        <w:br w:type="textWrapping"/>
      </w:r>
      <w:r>
        <w:rPr>
          <w:rStyle w:val="VerbatimChar"/>
        </w:rPr>
        <w:t xml:space="preserve">## sample estimates:</w:t>
      </w:r>
      <w:r>
        <w:br w:type="textWrapping"/>
      </w:r>
      <w:r>
        <w:rPr>
          <w:rStyle w:val="VerbatimChar"/>
        </w:rPr>
        <w:t xml:space="preserve">## ratio of variances </w:t>
      </w:r>
      <w:r>
        <w:br w:type="textWrapping"/>
      </w:r>
      <w:r>
        <w:rPr>
          <w:rStyle w:val="VerbatimChar"/>
        </w:rPr>
        <w:t xml:space="preserve">##         0.04210335</w:t>
      </w:r>
    </w:p>
    <w:p>
      <w:pPr>
        <w:pStyle w:val="SourceCode"/>
      </w:pPr>
      <w:r>
        <w:rPr>
          <w:rStyle w:val="NormalTok"/>
        </w:rPr>
        <w:t xml:space="preserve"> </w:t>
      </w:r>
      <w:r>
        <w:rPr>
          <w:rStyle w:val="NormalTok"/>
        </w:rPr>
        <w:t xml:space="preserve"> </w:t>
      </w:r>
      <w:r>
        <w:rPr>
          <w:rStyle w:val="KeywordTok"/>
        </w:rPr>
        <w:t xml:space="preserve">var.test</w:t>
      </w:r>
      <w:r>
        <w:rPr>
          <w:rStyle w:val="NormalTok"/>
        </w:rPr>
        <w:t xml:space="preserve">(speed, dist, </w:t>
      </w:r>
      <w:r>
        <w:rPr>
          <w:rStyle w:val="DataTypeTok"/>
        </w:rPr>
        <w:t xml:space="preserve">alternative=</w:t>
      </w:r>
      <w:r>
        <w:rPr>
          <w:rStyle w:val="StringTok"/>
        </w:rPr>
        <w:t xml:space="preserve">"l"</w:t>
      </w:r>
      <w:r>
        <w:rPr>
          <w:rStyle w:val="NormalTok"/>
        </w:rPr>
        <w:t xml:space="preserve">) </w:t>
      </w:r>
      <w:r>
        <w:rPr>
          <w:rStyle w:val="CommentTok"/>
        </w:rPr>
        <w:t xml:space="preserve"># con la inicial es suficiente</w:t>
      </w:r>
    </w:p>
    <w:p>
      <w:pPr>
        <w:pStyle w:val="SourceCode"/>
      </w:pPr>
      <w:r>
        <w:rPr>
          <w:rStyle w:val="VerbatimChar"/>
        </w:rPr>
        <w:t xml:space="preserve">## </w:t>
      </w:r>
      <w:r>
        <w:br w:type="textWrapping"/>
      </w:r>
      <w:r>
        <w:rPr>
          <w:rStyle w:val="VerbatimChar"/>
        </w:rPr>
        <w:t xml:space="preserve">##  F test to compare two variances</w:t>
      </w:r>
      <w:r>
        <w:br w:type="textWrapping"/>
      </w:r>
      <w:r>
        <w:rPr>
          <w:rStyle w:val="VerbatimChar"/>
        </w:rPr>
        <w:t xml:space="preserve">## </w:t>
      </w:r>
      <w:r>
        <w:br w:type="textWrapping"/>
      </w:r>
      <w:r>
        <w:rPr>
          <w:rStyle w:val="VerbatimChar"/>
        </w:rPr>
        <w:t xml:space="preserve">## data:  speed and dist</w:t>
      </w:r>
      <w:r>
        <w:br w:type="textWrapping"/>
      </w:r>
      <w:r>
        <w:rPr>
          <w:rStyle w:val="VerbatimChar"/>
        </w:rPr>
        <w:t xml:space="preserve">## F = 0.042103, num df = 49, denom df = 49, p-value &lt; 2.2e-16</w:t>
      </w:r>
      <w:r>
        <w:br w:type="textWrapping"/>
      </w:r>
      <w:r>
        <w:rPr>
          <w:rStyle w:val="VerbatimChar"/>
        </w:rPr>
        <w:t xml:space="preserve">## alternative hypothesis: true ratio of variances is less than 1</w:t>
      </w:r>
      <w:r>
        <w:br w:type="textWrapping"/>
      </w:r>
      <w:r>
        <w:rPr>
          <w:rStyle w:val="VerbatimChar"/>
        </w:rPr>
        <w:t xml:space="preserve">## 95 percent confidence interval:</w:t>
      </w:r>
      <w:r>
        <w:br w:type="textWrapping"/>
      </w:r>
      <w:r>
        <w:rPr>
          <w:rStyle w:val="VerbatimChar"/>
        </w:rPr>
        <w:t xml:space="preserve">##  0.00000000 0.06767227</w:t>
      </w:r>
      <w:r>
        <w:br w:type="textWrapping"/>
      </w:r>
      <w:r>
        <w:rPr>
          <w:rStyle w:val="VerbatimChar"/>
        </w:rPr>
        <w:t xml:space="preserve">## sample estimates:</w:t>
      </w:r>
      <w:r>
        <w:br w:type="textWrapping"/>
      </w:r>
      <w:r>
        <w:rPr>
          <w:rStyle w:val="VerbatimChar"/>
        </w:rPr>
        <w:t xml:space="preserve">## ratio of variances </w:t>
      </w:r>
      <w:r>
        <w:br w:type="textWrapping"/>
      </w:r>
      <w:r>
        <w:rPr>
          <w:rStyle w:val="VerbatimChar"/>
        </w:rPr>
        <w:t xml:space="preserve">##         0.04210335</w:t>
      </w:r>
    </w:p>
    <w:p>
      <w:pPr>
        <w:pStyle w:val="FirstParagraph"/>
      </w:pPr>
      <w:r>
        <w:t xml:space="preserve">Atendiendo a los resultados, en primer lugar se rechaza la hipótesis nula de que sean iguales frente a la alternativa de que sean distintas (p-valor=2.2·10^(-16)&lt;0.05) y en segundo lugar también se rechaza frente a la alternativa de que sea menor (p-valor=2.2·10^(-16)&lt;0.05). Adviértase que con el primer contraste sólo se podría afirmar (al nivel de significación usado) que las varianzas son distintas, sin embargo, con el segundo se podría decir que la primera varianza es menor que la segunda.</w:t>
      </w:r>
    </w:p>
    <w:p>
      <w:pPr>
        <w:pStyle w:val="BodyText"/>
      </w:pPr>
      <w:r>
        <w:t xml:space="preserve">Al igual que antes también se obtienen los correspondientes intervalos de confianza, a partir de los cuales se obtendrían las mismas conclusiones (adviértase que el segundo es unilateral).</w:t>
      </w:r>
    </w:p>
    <w:p>
      <w:pPr>
        <w:pStyle w:val="BodyText"/>
      </w:pPr>
      <w:r>
        <w:t xml:space="preserve">Para estudiar si</w:t>
      </w:r>
      <w:r>
        <w:t xml:space="preserve"> </w:t>
      </w:r>
      <w:r>
        <w:rPr>
          <w:i/>
        </w:rPr>
        <w:t xml:space="preserve">speed</w:t>
      </w:r>
      <w:r>
        <w:t xml:space="preserve"> </w:t>
      </w:r>
      <w:r>
        <w:t xml:space="preserve">y</w:t>
      </w:r>
      <w:r>
        <w:t xml:space="preserve"> </w:t>
      </w:r>
      <w:r>
        <w:rPr>
          <w:i/>
        </w:rPr>
        <w:t xml:space="preserve">dist</w:t>
      </w:r>
      <w:r>
        <w:t xml:space="preserve"> </w:t>
      </w:r>
      <w:r>
        <w:t xml:space="preserve">tienen la misma media habría que especificar que las varianzas son distintas:</w:t>
      </w:r>
    </w:p>
    <w:p>
      <w:pPr>
        <w:pStyle w:val="SourceCode"/>
      </w:pPr>
      <w:r>
        <w:rPr>
          <w:rStyle w:val="NormalTok"/>
        </w:rPr>
        <w:t xml:space="preserve"> </w:t>
      </w:r>
      <w:r>
        <w:rPr>
          <w:rStyle w:val="NormalTok"/>
        </w:rPr>
        <w:t xml:space="preserve"> </w:t>
      </w:r>
      <w:r>
        <w:rPr>
          <w:rStyle w:val="KeywordTok"/>
        </w:rPr>
        <w:t xml:space="preserve">t.test</w:t>
      </w:r>
      <w:r>
        <w:rPr>
          <w:rStyle w:val="NormalTok"/>
        </w:rPr>
        <w:t xml:space="preserve">(speed, dist, </w:t>
      </w:r>
      <w:r>
        <w:rPr>
          <w:rStyle w:val="DataTypeTok"/>
        </w:rPr>
        <w:t xml:space="preserve">var.equal=</w:t>
      </w:r>
      <w:r>
        <w:rPr>
          <w:rStyle w:val="NormalTok"/>
        </w:rPr>
        <w:t xml:space="preserve">F)</w:t>
      </w:r>
    </w:p>
    <w:p>
      <w:pPr>
        <w:pStyle w:val="SourceCode"/>
      </w:pPr>
      <w:r>
        <w:rPr>
          <w:rStyle w:val="VerbatimChar"/>
        </w:rPr>
        <w:t xml:space="preserve">## </w:t>
      </w:r>
      <w:r>
        <w:br w:type="textWrapping"/>
      </w:r>
      <w:r>
        <w:rPr>
          <w:rStyle w:val="VerbatimChar"/>
        </w:rPr>
        <w:t xml:space="preserve">##  Welch Two Sample t-test</w:t>
      </w:r>
      <w:r>
        <w:br w:type="textWrapping"/>
      </w:r>
      <w:r>
        <w:rPr>
          <w:rStyle w:val="VerbatimChar"/>
        </w:rPr>
        <w:t xml:space="preserve">## </w:t>
      </w:r>
      <w:r>
        <w:br w:type="textWrapping"/>
      </w:r>
      <w:r>
        <w:rPr>
          <w:rStyle w:val="VerbatimChar"/>
        </w:rPr>
        <w:t xml:space="preserve">## data:  speed and dist</w:t>
      </w:r>
      <w:r>
        <w:br w:type="textWrapping"/>
      </w:r>
      <w:r>
        <w:rPr>
          <w:rStyle w:val="VerbatimChar"/>
        </w:rPr>
        <w:t xml:space="preserve">## t = -7.4134, df = 53.119, p-value = 9.628e-10</w:t>
      </w:r>
      <w:r>
        <w:br w:type="textWrapping"/>
      </w:r>
      <w:r>
        <w:rPr>
          <w:rStyle w:val="VerbatimChar"/>
        </w:rPr>
        <w:t xml:space="preserve">## alternative hypothesis: true difference in means is not equal to 0</w:t>
      </w:r>
      <w:r>
        <w:br w:type="textWrapping"/>
      </w:r>
      <w:r>
        <w:rPr>
          <w:rStyle w:val="VerbatimChar"/>
        </w:rPr>
        <w:t xml:space="preserve">## 95 percent confidence interval:</w:t>
      </w:r>
      <w:r>
        <w:br w:type="textWrapping"/>
      </w:r>
      <w:r>
        <w:rPr>
          <w:rStyle w:val="VerbatimChar"/>
        </w:rPr>
        <w:t xml:space="preserve">##  -35.04152 -20.11848</w:t>
      </w:r>
      <w:r>
        <w:br w:type="textWrapping"/>
      </w:r>
      <w:r>
        <w:rPr>
          <w:rStyle w:val="VerbatimChar"/>
        </w:rPr>
        <w:t xml:space="preserve">## sample estimates:</w:t>
      </w:r>
      <w:r>
        <w:br w:type="textWrapping"/>
      </w:r>
      <w:r>
        <w:rPr>
          <w:rStyle w:val="VerbatimChar"/>
        </w:rPr>
        <w:t xml:space="preserve">## mean of x mean of y </w:t>
      </w:r>
      <w:r>
        <w:br w:type="textWrapping"/>
      </w:r>
      <w:r>
        <w:rPr>
          <w:rStyle w:val="VerbatimChar"/>
        </w:rPr>
        <w:t xml:space="preserve">##     15.40     42.98</w:t>
      </w:r>
    </w:p>
    <w:p>
      <w:pPr>
        <w:pStyle w:val="FirstParagraph"/>
      </w:pPr>
      <w:r>
        <w:t xml:space="preserve">Observando las medias muestrales (se obtienen como salida del comando anterior), como era esperable, rechazo la hipótesis de igualdad (p-valor=0.000000009628). Además, atendiendo al intervalo de confianza obtenido (siempre es negativo: (-35.04152, -20.11848)) se podría decir que la media de</w:t>
      </w:r>
      <w:r>
        <w:t xml:space="preserve"> </w:t>
      </w:r>
      <w:r>
        <w:rPr>
          <w:i/>
        </w:rPr>
        <w:t xml:space="preserve">speed</w:t>
      </w:r>
      <w:r>
        <w:t xml:space="preserve"> </w:t>
      </w:r>
      <w:r>
        <w:t xml:space="preserve">es menor que la de</w:t>
      </w:r>
      <w:r>
        <w:t xml:space="preserve"> </w:t>
      </w:r>
      <w:r>
        <w:rPr>
          <w:i/>
        </w:rPr>
        <w:t xml:space="preserve">dist</w:t>
      </w:r>
      <w:r>
        <w:t xml:space="preserve">. Esta conclusión se obtiene también especificando el siguiente contraste:</w:t>
      </w:r>
    </w:p>
    <w:p>
      <w:pPr>
        <w:pStyle w:val="SourceCode"/>
      </w:pPr>
      <w:r>
        <w:rPr>
          <w:rStyle w:val="NormalTok"/>
        </w:rPr>
        <w:t xml:space="preserve"> </w:t>
      </w:r>
      <w:r>
        <w:rPr>
          <w:rStyle w:val="NormalTok"/>
        </w:rPr>
        <w:t xml:space="preserve"> </w:t>
      </w:r>
      <w:r>
        <w:rPr>
          <w:rStyle w:val="KeywordTok"/>
        </w:rPr>
        <w:t xml:space="preserve">t.test</w:t>
      </w:r>
      <w:r>
        <w:rPr>
          <w:rStyle w:val="NormalTok"/>
        </w:rPr>
        <w:t xml:space="preserve">(speed, dist, </w:t>
      </w:r>
      <w:r>
        <w:rPr>
          <w:rStyle w:val="DataTypeTok"/>
        </w:rPr>
        <w:t xml:space="preserve">var.equal=</w:t>
      </w:r>
      <w:r>
        <w:rPr>
          <w:rStyle w:val="NormalTok"/>
        </w:rPr>
        <w:t xml:space="preserve">F, </w:t>
      </w:r>
      <w:r>
        <w:rPr>
          <w:rStyle w:val="DataTypeTok"/>
        </w:rPr>
        <w:t xml:space="preserve">alternative=</w:t>
      </w:r>
      <w:r>
        <w:rPr>
          <w:rStyle w:val="StringTok"/>
        </w:rPr>
        <w:t xml:space="preserve">"l"</w:t>
      </w:r>
      <w:r>
        <w:rPr>
          <w:rStyle w:val="NormalTok"/>
        </w:rPr>
        <w:t xml:space="preserve">)</w:t>
      </w:r>
    </w:p>
    <w:p>
      <w:pPr>
        <w:pStyle w:val="SourceCode"/>
      </w:pPr>
      <w:r>
        <w:rPr>
          <w:rStyle w:val="VerbatimChar"/>
        </w:rPr>
        <w:t xml:space="preserve">## </w:t>
      </w:r>
      <w:r>
        <w:br w:type="textWrapping"/>
      </w:r>
      <w:r>
        <w:rPr>
          <w:rStyle w:val="VerbatimChar"/>
        </w:rPr>
        <w:t xml:space="preserve">##  Welch Two Sample t-test</w:t>
      </w:r>
      <w:r>
        <w:br w:type="textWrapping"/>
      </w:r>
      <w:r>
        <w:rPr>
          <w:rStyle w:val="VerbatimChar"/>
        </w:rPr>
        <w:t xml:space="preserve">## </w:t>
      </w:r>
      <w:r>
        <w:br w:type="textWrapping"/>
      </w:r>
      <w:r>
        <w:rPr>
          <w:rStyle w:val="VerbatimChar"/>
        </w:rPr>
        <w:t xml:space="preserve">## data:  speed and dist</w:t>
      </w:r>
      <w:r>
        <w:br w:type="textWrapping"/>
      </w:r>
      <w:r>
        <w:rPr>
          <w:rStyle w:val="VerbatimChar"/>
        </w:rPr>
        <w:t xml:space="preserve">## t = -7.4134, df = 53.119, p-value = 4.814e-10</w:t>
      </w:r>
      <w:r>
        <w:br w:type="textWrapping"/>
      </w:r>
      <w:r>
        <w:rPr>
          <w:rStyle w:val="VerbatimChar"/>
        </w:rPr>
        <w:t xml:space="preserve">## alternative hypothesis: true difference in means is less than 0</w:t>
      </w:r>
      <w:r>
        <w:br w:type="textWrapping"/>
      </w:r>
      <w:r>
        <w:rPr>
          <w:rStyle w:val="VerbatimChar"/>
        </w:rPr>
        <w:t xml:space="preserve">## 95 percent confidence interval:</w:t>
      </w:r>
      <w:r>
        <w:br w:type="textWrapping"/>
      </w:r>
      <w:r>
        <w:rPr>
          <w:rStyle w:val="VerbatimChar"/>
        </w:rPr>
        <w:t xml:space="preserve">##       -Inf -21.35209</w:t>
      </w:r>
      <w:r>
        <w:br w:type="textWrapping"/>
      </w:r>
      <w:r>
        <w:rPr>
          <w:rStyle w:val="VerbatimChar"/>
        </w:rPr>
        <w:t xml:space="preserve">## sample estimates:</w:t>
      </w:r>
      <w:r>
        <w:br w:type="textWrapping"/>
      </w:r>
      <w:r>
        <w:rPr>
          <w:rStyle w:val="VerbatimChar"/>
        </w:rPr>
        <w:t xml:space="preserve">## mean of x mean of y </w:t>
      </w:r>
      <w:r>
        <w:br w:type="textWrapping"/>
      </w:r>
      <w:r>
        <w:rPr>
          <w:rStyle w:val="VerbatimChar"/>
        </w:rPr>
        <w:t xml:space="preserve">##     15.40     42.98</w:t>
      </w:r>
    </w:p>
    <w:p>
      <w:pPr>
        <w:pStyle w:val="FirstParagraph"/>
      </w:pPr>
      <w:r>
        <w:t xml:space="preserve">Como el p-valor=0.0000000004814 es menor que 0.05 se rechaza la hipótesis nula en favor de la laternativa de menor.</w:t>
      </w:r>
    </w:p>
    <w:p>
      <w:pPr>
        <w:pStyle w:val="Heading3"/>
      </w:pPr>
      <w:bookmarkStart w:id="27" w:name="inferencia-para-dos-poblaciones-bis"/>
      <w:bookmarkEnd w:id="27"/>
      <w:r>
        <w:t xml:space="preserve">Inferencia para dos poblaciones (bis)</w:t>
      </w:r>
    </w:p>
    <w:p>
      <w:pPr>
        <w:pStyle w:val="FirstParagraph"/>
      </w:pPr>
      <w:r>
        <w:t xml:space="preserve">Consideremos que se dispone información para coches europeos y americanos, la cual es codificada como sigue:</w:t>
      </w:r>
    </w:p>
    <w:p>
      <w:pPr>
        <w:pStyle w:val="SourceCode"/>
      </w:pPr>
      <w:r>
        <w:rPr>
          <w:rStyle w:val="NormalTok"/>
        </w:rPr>
        <w:t xml:space="preserve"> </w:t>
      </w:r>
      <w:r>
        <w:rPr>
          <w:rStyle w:val="NormalTok"/>
        </w:rPr>
        <w:t xml:space="preserve"> </w:t>
      </w:r>
      <w:r>
        <w:rPr>
          <w:rStyle w:val="NormalTok"/>
        </w:rPr>
        <w:t xml:space="preserve">europeo =</w:t>
      </w:r>
      <w:r>
        <w:rPr>
          <w:rStyle w:val="StringTok"/>
        </w:rPr>
        <w:t xml:space="preserve"> </w:t>
      </w:r>
      <w:r>
        <w:rPr>
          <w:rStyle w:val="KeywordTok"/>
        </w:rPr>
        <w:t xml:space="preserve">c</w:t>
      </w:r>
      <w:r>
        <w:rPr>
          <w:rStyle w:val="NormalTok"/>
        </w:rPr>
        <w:t xml:space="preserve">(</w:t>
      </w:r>
      <w:r>
        <w:rPr>
          <w:rStyle w:val="DecValTok"/>
        </w:rPr>
        <w:t xml:space="preserve">0</w:t>
      </w:r>
      <w:r>
        <w:rPr>
          <w:rStyle w:val="NormalTok"/>
        </w:rPr>
        <w:t xml:space="preserve">, </w:t>
      </w:r>
      <w:r>
        <w:rPr>
          <w:rStyle w:val="DecValTok"/>
        </w:rPr>
        <w:t xml:space="preserve">0</w:t>
      </w:r>
      <w:r>
        <w:rPr>
          <w:rStyle w:val="NormalTok"/>
        </w:rPr>
        <w:t xml:space="preserve">, </w:t>
      </w:r>
      <w:r>
        <w:rPr>
          <w:rStyle w:val="DecValTok"/>
        </w:rPr>
        <w:t xml:space="preserve">0</w:t>
      </w:r>
      <w:r>
        <w:rPr>
          <w:rStyle w:val="NormalTok"/>
        </w:rPr>
        <w:t xml:space="preserve">, </w:t>
      </w:r>
      <w:r>
        <w:rPr>
          <w:rStyle w:val="DecValTok"/>
        </w:rPr>
        <w:t xml:space="preserve">0</w:t>
      </w:r>
      <w:r>
        <w:rPr>
          <w:rStyle w:val="NormalTok"/>
        </w:rPr>
        <w:t xml:space="preserve">, </w:t>
      </w:r>
      <w:r>
        <w:rPr>
          <w:rStyle w:val="DecValTok"/>
        </w:rPr>
        <w:t xml:space="preserve">0</w:t>
      </w:r>
      <w:r>
        <w:rPr>
          <w:rStyle w:val="NormalTok"/>
        </w:rPr>
        <w:t xml:space="preserve">, </w:t>
      </w:r>
      <w:r>
        <w:rPr>
          <w:rStyle w:val="DecValTok"/>
        </w:rPr>
        <w:t xml:space="preserve">1</w:t>
      </w:r>
      <w:r>
        <w:rPr>
          <w:rStyle w:val="NormalTok"/>
        </w:rPr>
        <w:t xml:space="preserve">, </w:t>
      </w:r>
      <w:r>
        <w:rPr>
          <w:rStyle w:val="DecValTok"/>
        </w:rPr>
        <w:t xml:space="preserve">1</w:t>
      </w:r>
      <w:r>
        <w:rPr>
          <w:rStyle w:val="NormalTok"/>
        </w:rPr>
        <w:t xml:space="preserve">, </w:t>
      </w:r>
      <w:r>
        <w:rPr>
          <w:rStyle w:val="DecValTok"/>
        </w:rPr>
        <w:t xml:space="preserve">0</w:t>
      </w:r>
      <w:r>
        <w:rPr>
          <w:rStyle w:val="NormalTok"/>
        </w:rPr>
        <w:t xml:space="preserve">, </w:t>
      </w:r>
      <w:r>
        <w:rPr>
          <w:rStyle w:val="DecValTok"/>
        </w:rPr>
        <w:t xml:space="preserve">0</w:t>
      </w:r>
      <w:r>
        <w:rPr>
          <w:rStyle w:val="NormalTok"/>
        </w:rPr>
        <w:t xml:space="preserve">, </w:t>
      </w:r>
      <w:r>
        <w:rPr>
          <w:rStyle w:val="DecValTok"/>
        </w:rPr>
        <w:t xml:space="preserve">1</w:t>
      </w:r>
      <w:r>
        <w:rPr>
          <w:rStyle w:val="NormalTok"/>
        </w:rPr>
        <w:t xml:space="preserve">, </w:t>
      </w:r>
      <w:r>
        <w:rPr>
          <w:rStyle w:val="DecValTok"/>
        </w:rPr>
        <w:t xml:space="preserve">1</w:t>
      </w:r>
      <w:r>
        <w:rPr>
          <w:rStyle w:val="NormalTok"/>
        </w:rPr>
        <w:t xml:space="preserve">, </w:t>
      </w:r>
      <w:r>
        <w:rPr>
          <w:rStyle w:val="DecValTok"/>
        </w:rPr>
        <w:t xml:space="preserve">0</w:t>
      </w:r>
      <w:r>
        <w:rPr>
          <w:rStyle w:val="NormalTok"/>
        </w:rPr>
        <w:t xml:space="preserve">, </w:t>
      </w:r>
      <w:r>
        <w:rPr>
          <w:rStyle w:val="DecValTok"/>
        </w:rPr>
        <w:t xml:space="preserve">0</w:t>
      </w:r>
      <w:r>
        <w:rPr>
          <w:rStyle w:val="NormalTok"/>
        </w:rPr>
        <w:t xml:space="preserve">, </w:t>
      </w:r>
      <w:r>
        <w:rPr>
          <w:rStyle w:val="DecValTok"/>
        </w:rPr>
        <w:t xml:space="preserve">0</w:t>
      </w:r>
      <w:r>
        <w:rPr>
          <w:rStyle w:val="NormalTok"/>
        </w:rPr>
        <w:t xml:space="preserve">, </w:t>
      </w:r>
      <w:r>
        <w:rPr>
          <w:rStyle w:val="DecValTok"/>
        </w:rPr>
        <w:t xml:space="preserve">0</w:t>
      </w:r>
      <w:r>
        <w:rPr>
          <w:rStyle w:val="NormalTok"/>
        </w:rPr>
        <w:t xml:space="preserve">, </w:t>
      </w:r>
      <w:r>
        <w:rPr>
          <w:rStyle w:val="DecValTok"/>
        </w:rPr>
        <w:t xml:space="preserve">0</w:t>
      </w:r>
      <w:r>
        <w:rPr>
          <w:rStyle w:val="NormalTok"/>
        </w:rPr>
        <w:t xml:space="preserve">, </w:t>
      </w:r>
      <w:r>
        <w:rPr>
          <w:rStyle w:val="DecValTok"/>
        </w:rPr>
        <w:t xml:space="preserve">0</w:t>
      </w:r>
      <w:r>
        <w:rPr>
          <w:rStyle w:val="NormalTok"/>
        </w:rPr>
        <w:t xml:space="preserve">, </w:t>
      </w:r>
      <w:r>
        <w:rPr>
          <w:rStyle w:val="DecValTok"/>
        </w:rPr>
        <w:t xml:space="preserve">0</w:t>
      </w:r>
      <w:r>
        <w:rPr>
          <w:rStyle w:val="NormalTok"/>
        </w:rPr>
        <w:t xml:space="preserve">, </w:t>
      </w:r>
      <w:r>
        <w:rPr>
          <w:rStyle w:val="DecValTok"/>
        </w:rPr>
        <w:t xml:space="preserve">0</w:t>
      </w:r>
      <w:r>
        <w:rPr>
          <w:rStyle w:val="NormalTok"/>
        </w:rPr>
        <w:t xml:space="preserve">, </w:t>
      </w:r>
      <w:r>
        <w:rPr>
          <w:rStyle w:val="DecValTok"/>
        </w:rPr>
        <w:t xml:space="preserve">0</w:t>
      </w:r>
      <w:r>
        <w:rPr>
          <w:rStyle w:val="NormalTok"/>
        </w:rPr>
        <w:t xml:space="preserve">, </w:t>
      </w:r>
      <w:r>
        <w:rPr>
          <w:rStyle w:val="DecValTok"/>
        </w:rPr>
        <w:t xml:space="preserve">1</w:t>
      </w:r>
      <w:r>
        <w:rPr>
          <w:rStyle w:val="NormalTok"/>
        </w:rPr>
        <w:t xml:space="preserve">, </w:t>
      </w:r>
      <w:r>
        <w:rPr>
          <w:rStyle w:val="DecValTok"/>
        </w:rPr>
        <w:t xml:space="preserve">0</w:t>
      </w:r>
      <w:r>
        <w:rPr>
          <w:rStyle w:val="NormalTok"/>
        </w:rPr>
        <w:t xml:space="preserve">, </w:t>
      </w:r>
      <w:r>
        <w:rPr>
          <w:rStyle w:val="DecValTok"/>
        </w:rPr>
        <w:t xml:space="preserve">1</w:t>
      </w:r>
      <w:r>
        <w:rPr>
          <w:rStyle w:val="NormalTok"/>
        </w:rPr>
        <w:t xml:space="preserve">, </w:t>
      </w:r>
      <w:r>
        <w:rPr>
          <w:rStyle w:val="DecValTok"/>
        </w:rPr>
        <w:t xml:space="preserve">0</w:t>
      </w:r>
      <w:r>
        <w:rPr>
          <w:rStyle w:val="NormalTok"/>
        </w:rPr>
        <w:t xml:space="preserve">, </w:t>
      </w:r>
      <w:r>
        <w:rPr>
          <w:rStyle w:val="DecValTok"/>
        </w:rPr>
        <w:t xml:space="preserve">0</w:t>
      </w:r>
      <w:r>
        <w:rPr>
          <w:rStyle w:val="NormalTok"/>
        </w:rPr>
        <w:t xml:space="preserve">, </w:t>
      </w:r>
      <w:r>
        <w:rPr>
          <w:rStyle w:val="DecValTok"/>
        </w:rPr>
        <w:t xml:space="preserve">1</w:t>
      </w:r>
      <w:r>
        <w:rPr>
          <w:rStyle w:val="NormalTok"/>
        </w:rPr>
        <w:t xml:space="preserve">, </w:t>
      </w:r>
      <w:r>
        <w:rPr>
          <w:rStyle w:val="DecValTok"/>
        </w:rPr>
        <w:t xml:space="preserve">1</w:t>
      </w:r>
      <w:r>
        <w:rPr>
          <w:rStyle w:val="NormalTok"/>
        </w:rPr>
        <w:t xml:space="preserve">, </w:t>
      </w:r>
      <w:r>
        <w:rPr>
          <w:rStyle w:val="DecValTok"/>
        </w:rPr>
        <w:t xml:space="preserve">0</w:t>
      </w:r>
      <w:r>
        <w:rPr>
          <w:rStyle w:val="NormalTok"/>
        </w:rPr>
        <w:t xml:space="preserve">, </w:t>
      </w:r>
      <w:r>
        <w:rPr>
          <w:rStyle w:val="DecValTok"/>
        </w:rPr>
        <w:t xml:space="preserve">0</w:t>
      </w:r>
      <w:r>
        <w:rPr>
          <w:rStyle w:val="NormalTok"/>
        </w:rPr>
        <w:t xml:space="preserve">, </w:t>
      </w:r>
      <w:r>
        <w:rPr>
          <w:rStyle w:val="DecValTok"/>
        </w:rPr>
        <w:t xml:space="preserve">1</w:t>
      </w:r>
      <w:r>
        <w:rPr>
          <w:rStyle w:val="NormalTok"/>
        </w:rPr>
        <w:t xml:space="preserve">, </w:t>
      </w:r>
      <w:r>
        <w:rPr>
          <w:rStyle w:val="DecValTok"/>
        </w:rPr>
        <w:t xml:space="preserve">0</w:t>
      </w:r>
      <w:r>
        <w:rPr>
          <w:rStyle w:val="NormalTok"/>
        </w:rPr>
        <w:t xml:space="preserve">, </w:t>
      </w:r>
      <w:r>
        <w:rPr>
          <w:rStyle w:val="DecValTok"/>
        </w:rPr>
        <w:t xml:space="preserve">1</w:t>
      </w:r>
      <w:r>
        <w:rPr>
          <w:rStyle w:val="NormalTok"/>
        </w:rPr>
        <w:t xml:space="preserve">, </w:t>
      </w:r>
      <w:r>
        <w:rPr>
          <w:rStyle w:val="DecValTok"/>
        </w:rPr>
        <w:t xml:space="preserve">0</w:t>
      </w:r>
      <w:r>
        <w:rPr>
          <w:rStyle w:val="NormalTok"/>
        </w:rPr>
        <w:t xml:space="preserve">, </w:t>
      </w:r>
      <w:r>
        <w:rPr>
          <w:rStyle w:val="DecValTok"/>
        </w:rPr>
        <w:t xml:space="preserve">1</w:t>
      </w:r>
      <w:r>
        <w:rPr>
          <w:rStyle w:val="NormalTok"/>
        </w:rPr>
        <w:t xml:space="preserve">, </w:t>
      </w:r>
      <w:r>
        <w:rPr>
          <w:rStyle w:val="DecValTok"/>
        </w:rPr>
        <w:t xml:space="preserve">0</w:t>
      </w:r>
      <w:r>
        <w:rPr>
          <w:rStyle w:val="NormalTok"/>
        </w:rPr>
        <w:t xml:space="preserve">, </w:t>
      </w:r>
      <w:r>
        <w:rPr>
          <w:rStyle w:val="DecValTok"/>
        </w:rPr>
        <w:t xml:space="preserve">0</w:t>
      </w:r>
      <w:r>
        <w:rPr>
          <w:rStyle w:val="NormalTok"/>
        </w:rPr>
        <w:t xml:space="preserve">, </w:t>
      </w:r>
      <w:r>
        <w:rPr>
          <w:rStyle w:val="DecValTok"/>
        </w:rPr>
        <w:t xml:space="preserve">0</w:t>
      </w:r>
      <w:r>
        <w:rPr>
          <w:rStyle w:val="NormalTok"/>
        </w:rPr>
        <w:t xml:space="preserve">, </w:t>
      </w:r>
      <w:r>
        <w:rPr>
          <w:rStyle w:val="DecValTok"/>
        </w:rPr>
        <w:t xml:space="preserve">1</w:t>
      </w:r>
      <w:r>
        <w:rPr>
          <w:rStyle w:val="NormalTok"/>
        </w:rPr>
        <w:t xml:space="preserve">, </w:t>
      </w:r>
      <w:r>
        <w:rPr>
          <w:rStyle w:val="DecValTok"/>
        </w:rPr>
        <w:t xml:space="preserve">0</w:t>
      </w:r>
      <w:r>
        <w:rPr>
          <w:rStyle w:val="NormalTok"/>
        </w:rPr>
        <w:t xml:space="preserve">, </w:t>
      </w:r>
      <w:r>
        <w:rPr>
          <w:rStyle w:val="DecValTok"/>
        </w:rPr>
        <w:t xml:space="preserve">1</w:t>
      </w:r>
      <w:r>
        <w:rPr>
          <w:rStyle w:val="NormalTok"/>
        </w:rPr>
        <w:t xml:space="preserve">, </w:t>
      </w:r>
      <w:r>
        <w:rPr>
          <w:rStyle w:val="DecValTok"/>
        </w:rPr>
        <w:t xml:space="preserve">0</w:t>
      </w:r>
      <w:r>
        <w:rPr>
          <w:rStyle w:val="NormalTok"/>
        </w:rPr>
        <w:t xml:space="preserve">, </w:t>
      </w:r>
      <w:r>
        <w:rPr>
          <w:rStyle w:val="DecValTok"/>
        </w:rPr>
        <w:t xml:space="preserve">1</w:t>
      </w:r>
      <w:r>
        <w:rPr>
          <w:rStyle w:val="NormalTok"/>
        </w:rPr>
        <w:t xml:space="preserve">, </w:t>
      </w:r>
      <w:r>
        <w:rPr>
          <w:rStyle w:val="DecValTok"/>
        </w:rPr>
        <w:t xml:space="preserve">0</w:t>
      </w:r>
      <w:r>
        <w:rPr>
          <w:rStyle w:val="NormalTok"/>
        </w:rPr>
        <w:t xml:space="preserve">, </w:t>
      </w:r>
      <w:r>
        <w:rPr>
          <w:rStyle w:val="DecValTok"/>
        </w:rPr>
        <w:t xml:space="preserve">1</w:t>
      </w:r>
      <w:r>
        <w:rPr>
          <w:rStyle w:val="NormalTok"/>
        </w:rPr>
        <w:t xml:space="preserve">, </w:t>
      </w:r>
      <w:r>
        <w:rPr>
          <w:rStyle w:val="DecValTok"/>
        </w:rPr>
        <w:t xml:space="preserve">0</w:t>
      </w:r>
      <w:r>
        <w:rPr>
          <w:rStyle w:val="NormalTok"/>
        </w:rPr>
        <w:t xml:space="preserve">, </w:t>
      </w:r>
      <w:r>
        <w:rPr>
          <w:rStyle w:val="DecValTok"/>
        </w:rPr>
        <w:t xml:space="preserve">0</w:t>
      </w:r>
      <w:r>
        <w:rPr>
          <w:rStyle w:val="NormalTok"/>
        </w:rPr>
        <w:t xml:space="preserve">, </w:t>
      </w:r>
      <w:r>
        <w:rPr>
          <w:rStyle w:val="DecValTok"/>
        </w:rPr>
        <w:t xml:space="preserve">0</w:t>
      </w:r>
      <w:r>
        <w:rPr>
          <w:rStyle w:val="NormalTok"/>
        </w:rPr>
        <w:t xml:space="preserve">, </w:t>
      </w:r>
      <w:r>
        <w:rPr>
          <w:rStyle w:val="DecValTok"/>
        </w:rPr>
        <w:t xml:space="preserve">1</w:t>
      </w:r>
      <w:r>
        <w:rPr>
          <w:rStyle w:val="NormalTok"/>
        </w:rPr>
        <w:t xml:space="preserve">, </w:t>
      </w:r>
      <w:r>
        <w:rPr>
          <w:rStyle w:val="DecValTok"/>
        </w:rPr>
        <w:t xml:space="preserve">0</w:t>
      </w:r>
      <w:r>
        <w:rPr>
          <w:rStyle w:val="NormalTok"/>
        </w:rPr>
        <w:t xml:space="preserve">, </w:t>
      </w:r>
      <w:r>
        <w:rPr>
          <w:rStyle w:val="DecValTok"/>
        </w:rPr>
        <w:t xml:space="preserve">0</w:t>
      </w:r>
      <w:r>
        <w:rPr>
          <w:rStyle w:val="NormalTok"/>
        </w:rPr>
        <w:t xml:space="preserve">) </w:t>
      </w:r>
      <w:r>
        <w:br w:type="textWrapping"/>
      </w:r>
      <w:r>
        <w:rPr>
          <w:rStyle w:val="NormalTok"/>
        </w:rPr>
        <w:t xml:space="preserve"> </w:t>
      </w:r>
      <w:r>
        <w:rPr>
          <w:rStyle w:val="NormalTok"/>
        </w:rPr>
        <w:t xml:space="preserve"> </w:t>
      </w:r>
      <w:r>
        <w:rPr>
          <w:rStyle w:val="CommentTok"/>
        </w:rPr>
        <w:t xml:space="preserve"># europeo igual a 1 si el coche es europeo y 0 en caso contrario</w:t>
      </w:r>
    </w:p>
    <w:p>
      <w:pPr>
        <w:pStyle w:val="FirstParagraph"/>
      </w:pPr>
      <w:r>
        <w:t xml:space="preserve">Usando la variable anterior vamos dividir en dos la muestra correspondiente a</w:t>
      </w:r>
      <w:r>
        <w:t xml:space="preserve"> </w:t>
      </w:r>
      <w:r>
        <w:rPr>
          <w:i/>
        </w:rPr>
        <w:t xml:space="preserve">speed</w:t>
      </w:r>
      <w:r>
        <w:t xml:space="preserve">. Sus principales características se pueden calcular como:</w:t>
      </w:r>
    </w:p>
    <w:p>
      <w:pPr>
        <w:pStyle w:val="SourceCode"/>
      </w:pPr>
      <w:r>
        <w:rPr>
          <w:rStyle w:val="NormalTok"/>
        </w:rPr>
        <w:t xml:space="preserve"> </w:t>
      </w:r>
      <w:r>
        <w:rPr>
          <w:rStyle w:val="NormalTok"/>
        </w:rPr>
        <w:t xml:space="preserve"> </w:t>
      </w:r>
      <w:r>
        <w:rPr>
          <w:rStyle w:val="NormalTok"/>
        </w:rPr>
        <w:t xml:space="preserve">factores =</w:t>
      </w:r>
      <w:r>
        <w:rPr>
          <w:rStyle w:val="StringTok"/>
        </w:rPr>
        <w:t xml:space="preserve"> </w:t>
      </w:r>
      <w:r>
        <w:rPr>
          <w:rStyle w:val="KeywordTok"/>
        </w:rPr>
        <w:t xml:space="preserve">factor</w:t>
      </w:r>
      <w:r>
        <w:rPr>
          <w:rStyle w:val="NormalTok"/>
        </w:rPr>
        <w:t xml:space="preserve">(europeo) </w:t>
      </w:r>
      <w:r>
        <w:rPr>
          <w:rStyle w:val="CommentTok"/>
        </w:rPr>
        <w:t xml:space="preserve"># codifico 0 y 1 como factores</w:t>
      </w:r>
      <w:r>
        <w:br w:type="textWrapping"/>
      </w:r>
      <w:r>
        <w:rPr>
          <w:rStyle w:val="NormalTok"/>
        </w:rPr>
        <w:t xml:space="preserve"> </w:t>
      </w:r>
      <w:r>
        <w:rPr>
          <w:rStyle w:val="NormalTok"/>
        </w:rPr>
        <w:t xml:space="preserve"> </w:t>
      </w:r>
      <w:r>
        <w:rPr>
          <w:rStyle w:val="KeywordTok"/>
        </w:rPr>
        <w:t xml:space="preserve">tapply</w:t>
      </w:r>
      <w:r>
        <w:rPr>
          <w:rStyle w:val="NormalTok"/>
        </w:rPr>
        <w:t xml:space="preserve">(speed, factores, mean) </w:t>
      </w:r>
      <w:r>
        <w:rPr>
          <w:rStyle w:val="CommentTok"/>
        </w:rPr>
        <w:t xml:space="preserve"># help(tapply)</w:t>
      </w:r>
    </w:p>
    <w:p>
      <w:pPr>
        <w:pStyle w:val="SourceCode"/>
      </w:pPr>
      <w:r>
        <w:rPr>
          <w:rStyle w:val="VerbatimChar"/>
        </w:rPr>
        <w:t xml:space="preserve">##        0        1 </w:t>
      </w:r>
      <w:r>
        <w:br w:type="textWrapping"/>
      </w:r>
      <w:r>
        <w:rPr>
          <w:rStyle w:val="VerbatimChar"/>
        </w:rPr>
        <w:t xml:space="preserve">## 15.05882 16.12500</w:t>
      </w:r>
    </w:p>
    <w:p>
      <w:pPr>
        <w:pStyle w:val="SourceCode"/>
      </w:pPr>
      <w:r>
        <w:rPr>
          <w:rStyle w:val="NormalTok"/>
        </w:rPr>
        <w:t xml:space="preserve"> </w:t>
      </w:r>
      <w:r>
        <w:rPr>
          <w:rStyle w:val="NormalTok"/>
        </w:rPr>
        <w:t xml:space="preserve"> </w:t>
      </w:r>
      <w:r>
        <w:rPr>
          <w:rStyle w:val="KeywordTok"/>
        </w:rPr>
        <w:t xml:space="preserve">tapply</w:t>
      </w:r>
      <w:r>
        <w:rPr>
          <w:rStyle w:val="NormalTok"/>
        </w:rPr>
        <w:t xml:space="preserve">(speed, factores, var) </w:t>
      </w:r>
      <w:r>
        <w:rPr>
          <w:rStyle w:val="CommentTok"/>
        </w:rPr>
        <w:t xml:space="preserve"># en lugar de mean y var se puede usar cualquier función</w:t>
      </w:r>
    </w:p>
    <w:p>
      <w:pPr>
        <w:pStyle w:val="SourceCode"/>
      </w:pPr>
      <w:r>
        <w:rPr>
          <w:rStyle w:val="VerbatimChar"/>
        </w:rPr>
        <w:t xml:space="preserve">##        0        1 </w:t>
      </w:r>
      <w:r>
        <w:br w:type="textWrapping"/>
      </w:r>
      <w:r>
        <w:rPr>
          <w:rStyle w:val="VerbatimChar"/>
        </w:rPr>
        <w:t xml:space="preserve">## 32.23886 19.58333</w:t>
      </w:r>
    </w:p>
    <w:p>
      <w:pPr>
        <w:pStyle w:val="FirstParagraph"/>
      </w:pPr>
      <w:r>
        <w:t xml:space="preserve">Para ver si</w:t>
      </w:r>
      <w:r>
        <w:t xml:space="preserve"> </w:t>
      </w:r>
      <w:r>
        <w:rPr>
          <w:i/>
        </w:rPr>
        <w:t xml:space="preserve">speed</w:t>
      </w:r>
      <w:r>
        <w:t xml:space="preserve"> </w:t>
      </w:r>
      <w:r>
        <w:t xml:space="preserve">tiene la misma media en los coches europeos y americanos debemos ejecutar:</w:t>
      </w:r>
    </w:p>
    <w:p>
      <w:pPr>
        <w:pStyle w:val="SourceCode"/>
      </w:pPr>
      <w:r>
        <w:rPr>
          <w:rStyle w:val="NormalTok"/>
        </w:rPr>
        <w:t xml:space="preserve"> </w:t>
      </w:r>
      <w:r>
        <w:rPr>
          <w:rStyle w:val="NormalTok"/>
        </w:rPr>
        <w:t xml:space="preserve"> </w:t>
      </w:r>
      <w:r>
        <w:rPr>
          <w:rStyle w:val="KeywordTok"/>
        </w:rPr>
        <w:t xml:space="preserve">var.test</w:t>
      </w:r>
      <w:r>
        <w:rPr>
          <w:rStyle w:val="NormalTok"/>
        </w:rPr>
        <w:t xml:space="preserve">(speed~europeo)</w:t>
      </w:r>
    </w:p>
    <w:p>
      <w:pPr>
        <w:pStyle w:val="SourceCode"/>
      </w:pPr>
      <w:r>
        <w:rPr>
          <w:rStyle w:val="VerbatimChar"/>
        </w:rPr>
        <w:t xml:space="preserve">## </w:t>
      </w:r>
      <w:r>
        <w:br w:type="textWrapping"/>
      </w:r>
      <w:r>
        <w:rPr>
          <w:rStyle w:val="VerbatimChar"/>
        </w:rPr>
        <w:t xml:space="preserve">##  F test to compare two variances</w:t>
      </w:r>
      <w:r>
        <w:br w:type="textWrapping"/>
      </w:r>
      <w:r>
        <w:rPr>
          <w:rStyle w:val="VerbatimChar"/>
        </w:rPr>
        <w:t xml:space="preserve">## </w:t>
      </w:r>
      <w:r>
        <w:br w:type="textWrapping"/>
      </w:r>
      <w:r>
        <w:rPr>
          <w:rStyle w:val="VerbatimChar"/>
        </w:rPr>
        <w:t xml:space="preserve">## data:  speed by europeo</w:t>
      </w:r>
      <w:r>
        <w:br w:type="textWrapping"/>
      </w:r>
      <w:r>
        <w:rPr>
          <w:rStyle w:val="VerbatimChar"/>
        </w:rPr>
        <w:t xml:space="preserve">## F = 1.6462, num df = 33, denom df = 15, p-value = 0.3049</w:t>
      </w:r>
      <w:r>
        <w:br w:type="textWrapping"/>
      </w:r>
      <w:r>
        <w:rPr>
          <w:rStyle w:val="VerbatimChar"/>
        </w:rPr>
        <w:t xml:space="preserve">## alternative hypothesis: true ratio of variances is not equal to 1</w:t>
      </w:r>
      <w:r>
        <w:br w:type="textWrapping"/>
      </w:r>
      <w:r>
        <w:rPr>
          <w:rStyle w:val="VerbatimChar"/>
        </w:rPr>
        <w:t xml:space="preserve">## 95 percent confidence interval:</w:t>
      </w:r>
      <w:r>
        <w:br w:type="textWrapping"/>
      </w:r>
      <w:r>
        <w:rPr>
          <w:rStyle w:val="VerbatimChar"/>
        </w:rPr>
        <w:t xml:space="preserve">##  0.6277125 3.7222238</w:t>
      </w:r>
      <w:r>
        <w:br w:type="textWrapping"/>
      </w:r>
      <w:r>
        <w:rPr>
          <w:rStyle w:val="VerbatimChar"/>
        </w:rPr>
        <w:t xml:space="preserve">## sample estimates:</w:t>
      </w:r>
      <w:r>
        <w:br w:type="textWrapping"/>
      </w:r>
      <w:r>
        <w:rPr>
          <w:rStyle w:val="VerbatimChar"/>
        </w:rPr>
        <w:t xml:space="preserve">## ratio of variances </w:t>
      </w:r>
      <w:r>
        <w:br w:type="textWrapping"/>
      </w:r>
      <w:r>
        <w:rPr>
          <w:rStyle w:val="VerbatimChar"/>
        </w:rPr>
        <w:t xml:space="preserve">##            1.64624</w:t>
      </w:r>
    </w:p>
    <w:p>
      <w:pPr>
        <w:pStyle w:val="SourceCode"/>
      </w:pPr>
      <w:r>
        <w:rPr>
          <w:rStyle w:val="NormalTok"/>
        </w:rPr>
        <w:t xml:space="preserve"> </w:t>
      </w:r>
      <w:r>
        <w:rPr>
          <w:rStyle w:val="NormalTok"/>
        </w:rPr>
        <w:t xml:space="preserve"> </w:t>
      </w:r>
      <w:r>
        <w:rPr>
          <w:rStyle w:val="CommentTok"/>
        </w:rPr>
        <w:t xml:space="preserve"># t.test(speed~, var.equal=F)</w:t>
      </w:r>
      <w:r>
        <w:br w:type="textWrapping"/>
      </w:r>
      <w:r>
        <w:rPr>
          <w:rStyle w:val="NormalTok"/>
        </w:rPr>
        <w:t xml:space="preserve"> </w:t>
      </w:r>
      <w:r>
        <w:rPr>
          <w:rStyle w:val="NormalTok"/>
        </w:rPr>
        <w:t xml:space="preserve"> </w:t>
      </w:r>
      <w:r>
        <w:rPr>
          <w:rStyle w:val="KeywordTok"/>
        </w:rPr>
        <w:t xml:space="preserve">t.test</w:t>
      </w:r>
      <w:r>
        <w:rPr>
          <w:rStyle w:val="NormalTok"/>
        </w:rPr>
        <w:t xml:space="preserve">(speed~europeo, </w:t>
      </w:r>
      <w:r>
        <w:rPr>
          <w:rStyle w:val="DataTypeTok"/>
        </w:rPr>
        <w:t xml:space="preserve">var.equal=</w:t>
      </w:r>
      <w:r>
        <w:rPr>
          <w:rStyle w:val="NormalTok"/>
        </w:rPr>
        <w:t xml:space="preserve">T)</w:t>
      </w:r>
    </w:p>
    <w:p>
      <w:pPr>
        <w:pStyle w:val="SourceCode"/>
      </w:pPr>
      <w:r>
        <w:rPr>
          <w:rStyle w:val="VerbatimChar"/>
        </w:rPr>
        <w:t xml:space="preserve">## </w:t>
      </w:r>
      <w:r>
        <w:br w:type="textWrapping"/>
      </w:r>
      <w:r>
        <w:rPr>
          <w:rStyle w:val="VerbatimChar"/>
        </w:rPr>
        <w:t xml:space="preserve">##  Two Sample t-test</w:t>
      </w:r>
      <w:r>
        <w:br w:type="textWrapping"/>
      </w:r>
      <w:r>
        <w:rPr>
          <w:rStyle w:val="VerbatimChar"/>
        </w:rPr>
        <w:t xml:space="preserve">## </w:t>
      </w:r>
      <w:r>
        <w:br w:type="textWrapping"/>
      </w:r>
      <w:r>
        <w:rPr>
          <w:rStyle w:val="VerbatimChar"/>
        </w:rPr>
        <w:t xml:space="preserve">## data:  speed by europeo</w:t>
      </w:r>
      <w:r>
        <w:br w:type="textWrapping"/>
      </w:r>
      <w:r>
        <w:rPr>
          <w:rStyle w:val="VerbatimChar"/>
        </w:rPr>
        <w:t xml:space="preserve">## t = -0.66126, df = 48, p-value = 0.5116</w:t>
      </w:r>
      <w:r>
        <w:br w:type="textWrapping"/>
      </w:r>
      <w:r>
        <w:rPr>
          <w:rStyle w:val="VerbatimChar"/>
        </w:rPr>
        <w:t xml:space="preserve">## alternative hypothesis: true difference in means is not equal to 0</w:t>
      </w:r>
      <w:r>
        <w:br w:type="textWrapping"/>
      </w:r>
      <w:r>
        <w:rPr>
          <w:rStyle w:val="VerbatimChar"/>
        </w:rPr>
        <w:t xml:space="preserve">## 95 percent confidence interval:</w:t>
      </w:r>
      <w:r>
        <w:br w:type="textWrapping"/>
      </w:r>
      <w:r>
        <w:rPr>
          <w:rStyle w:val="VerbatimChar"/>
        </w:rPr>
        <w:t xml:space="preserve">##  -4.307999  2.175646</w:t>
      </w:r>
      <w:r>
        <w:br w:type="textWrapping"/>
      </w:r>
      <w:r>
        <w:rPr>
          <w:rStyle w:val="VerbatimChar"/>
        </w:rPr>
        <w:t xml:space="preserve">## sample estimates:</w:t>
      </w:r>
      <w:r>
        <w:br w:type="textWrapping"/>
      </w:r>
      <w:r>
        <w:rPr>
          <w:rStyle w:val="VerbatimChar"/>
        </w:rPr>
        <w:t xml:space="preserve">## mean in group 0 mean in group 1 </w:t>
      </w:r>
      <w:r>
        <w:br w:type="textWrapping"/>
      </w:r>
      <w:r>
        <w:rPr>
          <w:rStyle w:val="VerbatimChar"/>
        </w:rPr>
        <w:t xml:space="preserve">##        15.05882        16.12500</w:t>
      </w:r>
    </w:p>
    <w:p>
      <w:pPr>
        <w:pStyle w:val="FirstParagraph"/>
      </w:pPr>
      <w:r>
        <w:t xml:space="preserve">En primer lugar se tiene que las varianzas pueden considerarse iguales ya que no se rechaza la hipótesis nula (p-valor=0.3049&gt;0.05). Considerando que el intervalo calculado, (0.6277125, 3.7222238), se llegaría a la misma conclusión ya que contiene al 1, por lo que el cociente puede considerarse igual a 1 y, por tanto, las varianzas serían iguales.</w:t>
      </w:r>
    </w:p>
    <w:p>
      <w:pPr>
        <w:pStyle w:val="BodyText"/>
      </w:pPr>
      <w:r>
        <w:t xml:space="preserve">Atendiendo al resultado anterior, tendríamos en cuenta el último contraste (varianzas iguales). De nuevo no se rechaza la hipótesis de que las medias sean iguales (p-valor=0.5116&gt;0.05), es decir, la velocidad media es la misma en los coches europeos y americanos al 5% de significación. Considerando el intervalo de confianza asociado, (-4.307999, 2.175646), se llega a la misma conclusión ya que el intervalo contiene al 0.</w:t>
      </w:r>
    </w:p>
    <w:p>
      <w:pPr>
        <w:pStyle w:val="BodyText"/>
      </w:pPr>
      <w:r>
        <w:t xml:space="preserve">De esta forma se puede contrastar si dos medias son iguales dependiendo de cualquier factor con dos alternativas (poseer o no una característica de interés).</w:t>
      </w:r>
    </w:p>
    <w:p>
      <w:pPr>
        <w:pStyle w:val="Heading3"/>
      </w:pPr>
      <w:bookmarkStart w:id="28" w:name="generalizacion-a-mas-de-dos-poblaciones"/>
      <w:bookmarkEnd w:id="28"/>
      <w:r>
        <w:t xml:space="preserve">Generalización a más de dos poblaciones</w:t>
      </w:r>
    </w:p>
    <w:p>
      <w:pPr>
        <w:pStyle w:val="FirstParagraph"/>
      </w:pPr>
      <w:r>
        <w:t xml:space="preserve">Si el factor tiene más de dos alternativas, entonces se ha de realizar una ANOVA de un factor:</w:t>
      </w:r>
    </w:p>
    <w:p>
      <w:pPr>
        <w:pStyle w:val="SourceCode"/>
      </w:pPr>
      <w:r>
        <w:rPr>
          <w:rStyle w:val="NormalTok"/>
        </w:rPr>
        <w:t xml:space="preserve"> </w:t>
      </w:r>
      <w:r>
        <w:rPr>
          <w:rStyle w:val="NormalTok"/>
        </w:rPr>
        <w:t xml:space="preserve"> </w:t>
      </w:r>
      <w:r>
        <w:rPr>
          <w:rStyle w:val="NormalTok"/>
        </w:rPr>
        <w:t xml:space="preserve">terna =</w:t>
      </w:r>
      <w:r>
        <w:rPr>
          <w:rStyle w:val="StringTok"/>
        </w:rPr>
        <w:t xml:space="preserve"> </w:t>
      </w:r>
      <w:r>
        <w:rPr>
          <w:rStyle w:val="KeywordTok"/>
        </w:rPr>
        <w:t xml:space="preserve">rbinom</w:t>
      </w:r>
      <w:r>
        <w:rPr>
          <w:rStyle w:val="NormalTok"/>
        </w:rPr>
        <w:t xml:space="preserve">(</w:t>
      </w:r>
      <w:r>
        <w:rPr>
          <w:rStyle w:val="DecValTok"/>
        </w:rPr>
        <w:t xml:space="preserve">50</w:t>
      </w:r>
      <w:r>
        <w:rPr>
          <w:rStyle w:val="NormalTok"/>
        </w:rPr>
        <w:t xml:space="preserve">,</w:t>
      </w:r>
      <w:r>
        <w:rPr>
          <w:rStyle w:val="DecValTok"/>
        </w:rPr>
        <w:t xml:space="preserve">2</w:t>
      </w:r>
      <w:r>
        <w:rPr>
          <w:rStyle w:val="NormalTok"/>
        </w:rPr>
        <w:t xml:space="preserve">,</w:t>
      </w:r>
      <w:r>
        <w:rPr>
          <w:rStyle w:val="FloatTok"/>
        </w:rPr>
        <w:t xml:space="preserve">0.5</w:t>
      </w:r>
      <w:r>
        <w:rPr>
          <w:rStyle w:val="NormalTok"/>
        </w:rPr>
        <w:t xml:space="preserve">) </w:t>
      </w:r>
      <w:r>
        <w:rPr>
          <w:rStyle w:val="CommentTok"/>
        </w:rPr>
        <w:t xml:space="preserve"># genero aleatoriamente un factor 0, 1, 2</w:t>
      </w:r>
      <w:r>
        <w:br w:type="textWrapping"/>
      </w:r>
      <w:r>
        <w:rPr>
          <w:rStyle w:val="NormalTok"/>
        </w:rPr>
        <w:t xml:space="preserve"> </w:t>
      </w:r>
      <w:r>
        <w:rPr>
          <w:rStyle w:val="NormalTok"/>
        </w:rPr>
        <w:t xml:space="preserve"> </w:t>
      </w:r>
      <w:r>
        <w:rPr>
          <w:rStyle w:val="KeywordTok"/>
        </w:rPr>
        <w:t xml:space="preserve">table</w:t>
      </w:r>
      <w:r>
        <w:rPr>
          <w:rStyle w:val="NormalTok"/>
        </w:rPr>
        <w:t xml:space="preserve">(terna)</w:t>
      </w:r>
    </w:p>
    <w:p>
      <w:pPr>
        <w:pStyle w:val="SourceCode"/>
      </w:pPr>
      <w:r>
        <w:rPr>
          <w:rStyle w:val="VerbatimChar"/>
        </w:rPr>
        <w:t xml:space="preserve">## terna</w:t>
      </w:r>
      <w:r>
        <w:br w:type="textWrapping"/>
      </w:r>
      <w:r>
        <w:rPr>
          <w:rStyle w:val="VerbatimChar"/>
        </w:rPr>
        <w:t xml:space="preserve">##  0  1  2 </w:t>
      </w:r>
      <w:r>
        <w:br w:type="textWrapping"/>
      </w:r>
      <w:r>
        <w:rPr>
          <w:rStyle w:val="VerbatimChar"/>
        </w:rPr>
        <w:t xml:space="preserve">## 15 21 14</w:t>
      </w:r>
    </w:p>
    <w:p>
      <w:pPr>
        <w:pStyle w:val="SourceCode"/>
      </w:pPr>
      <w:r>
        <w:rPr>
          <w:rStyle w:val="NormalTok"/>
        </w:rPr>
        <w:t xml:space="preserve"> </w:t>
      </w:r>
      <w:r>
        <w:rPr>
          <w:rStyle w:val="NormalTok"/>
        </w:rPr>
        <w:t xml:space="preserve"> </w:t>
      </w:r>
      <w:r>
        <w:rPr>
          <w:rStyle w:val="NormalTok"/>
        </w:rPr>
        <w:t xml:space="preserve">factores.terna=</w:t>
      </w:r>
      <w:r>
        <w:rPr>
          <w:rStyle w:val="KeywordTok"/>
        </w:rPr>
        <w:t xml:space="preserve">factor</w:t>
      </w:r>
      <w:r>
        <w:rPr>
          <w:rStyle w:val="NormalTok"/>
        </w:rPr>
        <w:t xml:space="preserve">(terna)</w:t>
      </w:r>
      <w:r>
        <w:br w:type="textWrapping"/>
      </w:r>
      <w:r>
        <w:rPr>
          <w:rStyle w:val="NormalTok"/>
        </w:rPr>
        <w:t xml:space="preserve"> </w:t>
      </w:r>
      <w:r>
        <w:rPr>
          <w:rStyle w:val="NormalTok"/>
        </w:rPr>
        <w:t xml:space="preserve"> </w:t>
      </w:r>
      <w:r>
        <w:rPr>
          <w:rStyle w:val="KeywordTok"/>
        </w:rPr>
        <w:t xml:space="preserve">tapply</w:t>
      </w:r>
      <w:r>
        <w:rPr>
          <w:rStyle w:val="NormalTok"/>
        </w:rPr>
        <w:t xml:space="preserve">(speed, factores.terna, summary)</w:t>
      </w:r>
    </w:p>
    <w:p>
      <w:pPr>
        <w:pStyle w:val="SourceCode"/>
      </w:pPr>
      <w:r>
        <w:rPr>
          <w:rStyle w:val="VerbatimChar"/>
        </w:rPr>
        <w:t xml:space="preserve">## $`0`</w:t>
      </w:r>
      <w:r>
        <w:br w:type="textWrapping"/>
      </w:r>
      <w:r>
        <w:rPr>
          <w:rStyle w:val="VerbatimChar"/>
        </w:rPr>
        <w:t xml:space="preserve">##    Min. 1st Qu.  Median    Mean 3rd Qu.    Max. </w:t>
      </w:r>
      <w:r>
        <w:br w:type="textWrapping"/>
      </w:r>
      <w:r>
        <w:rPr>
          <w:rStyle w:val="VerbatimChar"/>
        </w:rPr>
        <w:t xml:space="preserve">##    8.00   12.50   15.00   15.67   19.00   25.00 </w:t>
      </w:r>
      <w:r>
        <w:br w:type="textWrapping"/>
      </w:r>
      <w:r>
        <w:rPr>
          <w:rStyle w:val="VerbatimChar"/>
        </w:rPr>
        <w:t xml:space="preserve">## </w:t>
      </w:r>
      <w:r>
        <w:br w:type="textWrapping"/>
      </w:r>
      <w:r>
        <w:rPr>
          <w:rStyle w:val="VerbatimChar"/>
        </w:rPr>
        <w:t xml:space="preserve">## $`1`</w:t>
      </w:r>
      <w:r>
        <w:br w:type="textWrapping"/>
      </w:r>
      <w:r>
        <w:rPr>
          <w:rStyle w:val="VerbatimChar"/>
        </w:rPr>
        <w:t xml:space="preserve">##    Min. 1st Qu.  Median    Mean 3rd Qu.    Max. </w:t>
      </w:r>
      <w:r>
        <w:br w:type="textWrapping"/>
      </w:r>
      <w:r>
        <w:rPr>
          <w:rStyle w:val="VerbatimChar"/>
        </w:rPr>
        <w:t xml:space="preserve">##     4.0    11.0    14.0    14.1    19.0    24.0 </w:t>
      </w:r>
      <w:r>
        <w:br w:type="textWrapping"/>
      </w:r>
      <w:r>
        <w:rPr>
          <w:rStyle w:val="VerbatimChar"/>
        </w:rPr>
        <w:t xml:space="preserve">## </w:t>
      </w:r>
      <w:r>
        <w:br w:type="textWrapping"/>
      </w:r>
      <w:r>
        <w:rPr>
          <w:rStyle w:val="VerbatimChar"/>
        </w:rPr>
        <w:t xml:space="preserve">## $`2`</w:t>
      </w:r>
      <w:r>
        <w:br w:type="textWrapping"/>
      </w:r>
      <w:r>
        <w:rPr>
          <w:rStyle w:val="VerbatimChar"/>
        </w:rPr>
        <w:t xml:space="preserve">##    Min. 1st Qu.  Median    Mean 3rd Qu.    Max. </w:t>
      </w:r>
      <w:r>
        <w:br w:type="textWrapping"/>
      </w:r>
      <w:r>
        <w:rPr>
          <w:rStyle w:val="VerbatimChar"/>
        </w:rPr>
        <w:t xml:space="preserve">##    7.00   14.25   17.50   17.07   20.00   24.00</w:t>
      </w:r>
    </w:p>
    <w:p>
      <w:pPr>
        <w:pStyle w:val="SourceCode"/>
      </w:pPr>
      <w:r>
        <w:rPr>
          <w:rStyle w:val="NormalTok"/>
        </w:rPr>
        <w:t xml:space="preserve"> </w:t>
      </w:r>
      <w:r>
        <w:rPr>
          <w:rStyle w:val="NormalTok"/>
        </w:rPr>
        <w:t xml:space="preserve"> </w:t>
      </w:r>
      <w:r>
        <w:rPr>
          <w:rStyle w:val="KeywordTok"/>
        </w:rPr>
        <w:t xml:space="preserve">tapply</w:t>
      </w:r>
      <w:r>
        <w:rPr>
          <w:rStyle w:val="NormalTok"/>
        </w:rPr>
        <w:t xml:space="preserve">(speed, factores.terna, var) </w:t>
      </w:r>
    </w:p>
    <w:p>
      <w:pPr>
        <w:pStyle w:val="SourceCode"/>
      </w:pPr>
      <w:r>
        <w:rPr>
          <w:rStyle w:val="VerbatimChar"/>
        </w:rPr>
        <w:t xml:space="preserve">##        0        1        2 </w:t>
      </w:r>
      <w:r>
        <w:br w:type="textWrapping"/>
      </w:r>
      <w:r>
        <w:rPr>
          <w:rStyle w:val="VerbatimChar"/>
        </w:rPr>
        <w:t xml:space="preserve">## 23.52381 32.49048 24.22527</w:t>
      </w:r>
    </w:p>
    <w:p>
      <w:pPr>
        <w:pStyle w:val="SourceCode"/>
      </w:pPr>
      <w:r>
        <w:rPr>
          <w:rStyle w:val="NormalTok"/>
        </w:rPr>
        <w:t xml:space="preserve"> </w:t>
      </w:r>
      <w:r>
        <w:rPr>
          <w:rStyle w:val="NormalTok"/>
        </w:rPr>
        <w:t xml:space="preserve"> </w:t>
      </w:r>
      <w:r>
        <w:rPr>
          <w:rStyle w:val="NormalTok"/>
        </w:rPr>
        <w:t xml:space="preserve">anova.speed=</w:t>
      </w:r>
      <w:r>
        <w:rPr>
          <w:rStyle w:val="KeywordTok"/>
        </w:rPr>
        <w:t xml:space="preserve">aov</w:t>
      </w:r>
      <w:r>
        <w:rPr>
          <w:rStyle w:val="NormalTok"/>
        </w:rPr>
        <w:t xml:space="preserve">(speed~factores.terna) </w:t>
      </w:r>
      <w:r>
        <w:rPr>
          <w:rStyle w:val="CommentTok"/>
        </w:rPr>
        <w:t xml:space="preserve"># hago el análisis de la varianza</w:t>
      </w:r>
      <w:r>
        <w:br w:type="textWrapping"/>
      </w:r>
      <w:r>
        <w:rPr>
          <w:rStyle w:val="NormalTok"/>
        </w:rPr>
        <w:t xml:space="preserve"> </w:t>
      </w:r>
      <w:r>
        <w:rPr>
          <w:rStyle w:val="NormalTok"/>
        </w:rPr>
        <w:t xml:space="preserve"> </w:t>
      </w:r>
      <w:r>
        <w:rPr>
          <w:rStyle w:val="KeywordTok"/>
        </w:rPr>
        <w:t xml:space="preserve">require</w:t>
      </w:r>
      <w:r>
        <w:rPr>
          <w:rStyle w:val="NormalTok"/>
        </w:rPr>
        <w:t xml:space="preserve">(car) </w:t>
      </w:r>
      <w:r>
        <w:rPr>
          <w:rStyle w:val="CommentTok"/>
        </w:rPr>
        <w:t xml:space="preserve"># necesario para el test de Levene de igualdad de varianzas</w:t>
      </w:r>
    </w:p>
    <w:p>
      <w:pPr>
        <w:pStyle w:val="SourceCode"/>
      </w:pPr>
      <w:r>
        <w:rPr>
          <w:rStyle w:val="VerbatimChar"/>
        </w:rPr>
        <w:t xml:space="preserve">## Loading required package: car</w:t>
      </w:r>
    </w:p>
    <w:p>
      <w:pPr>
        <w:pStyle w:val="SourceCode"/>
      </w:pPr>
      <w:r>
        <w:rPr>
          <w:rStyle w:val="NormalTok"/>
        </w:rPr>
        <w:t xml:space="preserve"> </w:t>
      </w:r>
      <w:r>
        <w:rPr>
          <w:rStyle w:val="NormalTok"/>
        </w:rPr>
        <w:t xml:space="preserve"> </w:t>
      </w:r>
      <w:r>
        <w:rPr>
          <w:rStyle w:val="KeywordTok"/>
        </w:rPr>
        <w:t xml:space="preserve">leveneTest</w:t>
      </w:r>
      <w:r>
        <w:rPr>
          <w:rStyle w:val="NormalTok"/>
        </w:rPr>
        <w:t xml:space="preserve">(anova.speed, </w:t>
      </w:r>
      <w:r>
        <w:rPr>
          <w:rStyle w:val="DataTypeTok"/>
        </w:rPr>
        <w:t xml:space="preserve">center=</w:t>
      </w:r>
      <w:r>
        <w:rPr>
          <w:rStyle w:val="NormalTok"/>
        </w:rPr>
        <w:t xml:space="preserve">mean) </w:t>
      </w:r>
      <w:r>
        <w:rPr>
          <w:rStyle w:val="CommentTok"/>
        </w:rPr>
        <w:t xml:space="preserve"># homogeneidad de varianzas</w:t>
      </w:r>
    </w:p>
    <w:p>
      <w:pPr>
        <w:pStyle w:val="SourceCode"/>
      </w:pPr>
      <w:r>
        <w:rPr>
          <w:rStyle w:val="VerbatimChar"/>
        </w:rPr>
        <w:t xml:space="preserve">## Levene's Test for Homogeneity of Variance (center = mean)</w:t>
      </w:r>
      <w:r>
        <w:br w:type="textWrapping"/>
      </w:r>
      <w:r>
        <w:rPr>
          <w:rStyle w:val="VerbatimChar"/>
        </w:rPr>
        <w:t xml:space="preserve">##       Df F value Pr(&gt;F)</w:t>
      </w:r>
      <w:r>
        <w:br w:type="textWrapping"/>
      </w:r>
      <w:r>
        <w:rPr>
          <w:rStyle w:val="VerbatimChar"/>
        </w:rPr>
        <w:t xml:space="preserve">## group  2  0.3483 0.7077</w:t>
      </w:r>
      <w:r>
        <w:br w:type="textWrapping"/>
      </w:r>
      <w:r>
        <w:rPr>
          <w:rStyle w:val="VerbatimChar"/>
        </w:rPr>
        <w:t xml:space="preserve">##       47</w:t>
      </w:r>
    </w:p>
    <w:p>
      <w:pPr>
        <w:pStyle w:val="SourceCode"/>
      </w:pPr>
      <w:r>
        <w:rPr>
          <w:rStyle w:val="NormalTok"/>
        </w:rPr>
        <w:t xml:space="preserve"> </w:t>
      </w:r>
      <w:r>
        <w:rPr>
          <w:rStyle w:val="NormalTok"/>
        </w:rPr>
        <w:t xml:space="preserve"> </w:t>
      </w:r>
      <w:r>
        <w:rPr>
          <w:rStyle w:val="KeywordTok"/>
        </w:rPr>
        <w:t xml:space="preserve">summary</w:t>
      </w:r>
      <w:r>
        <w:rPr>
          <w:rStyle w:val="NormalTok"/>
        </w:rPr>
        <w:t xml:space="preserve">(anova.speed) </w:t>
      </w:r>
      <w:r>
        <w:rPr>
          <w:rStyle w:val="CommentTok"/>
        </w:rPr>
        <w:t xml:space="preserve"># resumen del ANOVA</w:t>
      </w:r>
    </w:p>
    <w:p>
      <w:pPr>
        <w:pStyle w:val="SourceCode"/>
      </w:pPr>
      <w:r>
        <w:rPr>
          <w:rStyle w:val="VerbatimChar"/>
        </w:rPr>
        <w:t xml:space="preserve">##                Df Sum Sq Mean Sq F value Pr(&gt;F)</w:t>
      </w:r>
      <w:r>
        <w:br w:type="textWrapping"/>
      </w:r>
      <w:r>
        <w:rPr>
          <w:rStyle w:val="VerbatimChar"/>
        </w:rPr>
        <w:t xml:space="preserve">## factores.terna  2   75.9   37.96   1.379  0.262</w:t>
      </w:r>
      <w:r>
        <w:br w:type="textWrapping"/>
      </w:r>
      <w:r>
        <w:rPr>
          <w:rStyle w:val="VerbatimChar"/>
        </w:rPr>
        <w:t xml:space="preserve">## Residuals      47 1294.1   27.53</w:t>
      </w:r>
    </w:p>
    <w:p>
      <w:pPr>
        <w:pStyle w:val="FirstParagraph"/>
      </w:pPr>
      <w:r>
        <w:t xml:space="preserve">En este caso no rechazo que las varianzas sean iguales (p-valor=0.4853&gt;0.05) y que las tres medias son iguales (p.valor=0.884&gt;0.05). En caso de rechazarla, sería interesante ver donde falla la igualdad. Con la siguiente orden se hacen todos los posibles pares:</w:t>
      </w:r>
    </w:p>
    <w:p>
      <w:pPr>
        <w:pStyle w:val="SourceCode"/>
      </w:pPr>
      <w:r>
        <w:rPr>
          <w:rStyle w:val="NormalTok"/>
        </w:rPr>
        <w:t xml:space="preserve"> </w:t>
      </w:r>
      <w:r>
        <w:rPr>
          <w:rStyle w:val="NormalTok"/>
        </w:rPr>
        <w:t xml:space="preserve"> </w:t>
      </w:r>
      <w:r>
        <w:rPr>
          <w:rStyle w:val="KeywordTok"/>
        </w:rPr>
        <w:t xml:space="preserve">TukeyHSD</w:t>
      </w:r>
      <w:r>
        <w:rPr>
          <w:rStyle w:val="NormalTok"/>
        </w:rPr>
        <w:t xml:space="preserve">(anova.speed)</w:t>
      </w:r>
    </w:p>
    <w:p>
      <w:pPr>
        <w:pStyle w:val="SourceCode"/>
      </w:pPr>
      <w:r>
        <w:rPr>
          <w:rStyle w:val="VerbatimChar"/>
        </w:rPr>
        <w:t xml:space="preserve">##   Tukey multiple comparisons of means</w:t>
      </w:r>
      <w:r>
        <w:br w:type="textWrapping"/>
      </w:r>
      <w:r>
        <w:rPr>
          <w:rStyle w:val="VerbatimChar"/>
        </w:rPr>
        <w:t xml:space="preserve">##     95% family-wise confidence level</w:t>
      </w:r>
      <w:r>
        <w:br w:type="textWrapping"/>
      </w:r>
      <w:r>
        <w:rPr>
          <w:rStyle w:val="VerbatimChar"/>
        </w:rPr>
        <w:t xml:space="preserve">## </w:t>
      </w:r>
      <w:r>
        <w:br w:type="textWrapping"/>
      </w:r>
      <w:r>
        <w:rPr>
          <w:rStyle w:val="VerbatimChar"/>
        </w:rPr>
        <w:t xml:space="preserve">## Fit: aov(formula = speed ~ factores.terna)</w:t>
      </w:r>
      <w:r>
        <w:br w:type="textWrapping"/>
      </w:r>
      <w:r>
        <w:rPr>
          <w:rStyle w:val="VerbatimChar"/>
        </w:rPr>
        <w:t xml:space="preserve">## </w:t>
      </w:r>
      <w:r>
        <w:br w:type="textWrapping"/>
      </w:r>
      <w:r>
        <w:rPr>
          <w:rStyle w:val="VerbatimChar"/>
        </w:rPr>
        <w:t xml:space="preserve">## $factores.terna</w:t>
      </w:r>
      <w:r>
        <w:br w:type="textWrapping"/>
      </w:r>
      <w:r>
        <w:rPr>
          <w:rStyle w:val="VerbatimChar"/>
        </w:rPr>
        <w:t xml:space="preserve">##          diff       lwr      upr     p adj</w:t>
      </w:r>
      <w:r>
        <w:br w:type="textWrapping"/>
      </w:r>
      <w:r>
        <w:rPr>
          <w:rStyle w:val="VerbatimChar"/>
        </w:rPr>
        <w:t xml:space="preserve">## 1-0 -1.571429 -5.864453 2.721596 0.6518033</w:t>
      </w:r>
      <w:r>
        <w:br w:type="textWrapping"/>
      </w:r>
      <w:r>
        <w:rPr>
          <w:rStyle w:val="VerbatimChar"/>
        </w:rPr>
        <w:t xml:space="preserve">## 2-0  1.404762 -3.314312 6.123835 0.7526960</w:t>
      </w:r>
      <w:r>
        <w:br w:type="textWrapping"/>
      </w:r>
      <w:r>
        <w:rPr>
          <w:rStyle w:val="VerbatimChar"/>
        </w:rPr>
        <w:t xml:space="preserve">## 2-1  2.976190 -1.405359 7.357740 0.2376441</w:t>
      </w:r>
    </w:p>
    <w:p>
      <w:pPr>
        <w:pStyle w:val="Heading2"/>
      </w:pPr>
      <w:bookmarkStart w:id="29" w:name="ejercicios-propuestos"/>
      <w:bookmarkEnd w:id="29"/>
      <w:r>
        <w:t xml:space="preserve">Ejercicios propuestos</w:t>
      </w:r>
    </w:p>
    <w:p>
      <w:pPr>
        <w:pStyle w:val="Compact"/>
        <w:numPr>
          <w:numId w:val="1003"/>
          <w:ilvl w:val="0"/>
        </w:numPr>
      </w:pPr>
      <w:r>
        <w:t xml:space="preserve">Estudiar si la distancia de frenado es igual a 43 pies.</w:t>
      </w:r>
    </w:p>
    <w:p>
      <w:pPr>
        <w:pStyle w:val="Compact"/>
        <w:numPr>
          <w:numId w:val="1003"/>
          <w:ilvl w:val="0"/>
        </w:numPr>
      </w:pPr>
      <w:r>
        <w:t xml:space="preserve">Estudiar si la distancia de frenado es mayor que 45 pies.</w:t>
      </w:r>
    </w:p>
    <w:p>
      <w:pPr>
        <w:pStyle w:val="Compact"/>
        <w:numPr>
          <w:numId w:val="1003"/>
          <w:ilvl w:val="0"/>
        </w:numPr>
      </w:pPr>
      <w:r>
        <w:t xml:space="preserve">Estudiar si la distancia de frenado es menor que 40 pies.</w:t>
      </w:r>
    </w:p>
    <w:p>
      <w:pPr>
        <w:pStyle w:val="Compact"/>
        <w:numPr>
          <w:numId w:val="1003"/>
          <w:ilvl w:val="0"/>
        </w:numPr>
      </w:pPr>
      <w:r>
        <w:t xml:space="preserve">Calcular la media y desviación típica de</w:t>
      </w:r>
      <w:r>
        <w:t xml:space="preserve"> </w:t>
      </w:r>
      <w:r>
        <w:rPr>
          <w:i/>
        </w:rPr>
        <w:t xml:space="preserve">dist</w:t>
      </w:r>
      <w:r>
        <w:t xml:space="preserve"> </w:t>
      </w:r>
      <w:r>
        <w:t xml:space="preserve">en función de si el coche es europeo o americano.</w:t>
      </w:r>
    </w:p>
    <w:p>
      <w:pPr>
        <w:pStyle w:val="Compact"/>
        <w:numPr>
          <w:numId w:val="1003"/>
          <w:ilvl w:val="0"/>
        </w:numPr>
      </w:pPr>
      <w:r>
        <w:t xml:space="preserve">Estudia si la varianza de</w:t>
      </w:r>
      <w:r>
        <w:t xml:space="preserve"> </w:t>
      </w:r>
      <w:r>
        <w:rPr>
          <w:i/>
        </w:rPr>
        <w:t xml:space="preserve">dist</w:t>
      </w:r>
      <w:r>
        <w:t xml:space="preserve"> </w:t>
      </w:r>
      <w:r>
        <w:t xml:space="preserve">coincide para valores de la variable que distingue entre coches europeos y americanos.</w:t>
      </w:r>
    </w:p>
    <w:p>
      <w:pPr>
        <w:pStyle w:val="Compact"/>
        <w:numPr>
          <w:numId w:val="1003"/>
          <w:ilvl w:val="0"/>
        </w:numPr>
      </w:pPr>
      <w:r>
        <w:t xml:space="preserve">Estudia si la media de</w:t>
      </w:r>
      <w:r>
        <w:t xml:space="preserve"> </w:t>
      </w:r>
      <w:r>
        <w:rPr>
          <w:i/>
        </w:rPr>
        <w:t xml:space="preserve">dist</w:t>
      </w:r>
      <w:r>
        <w:t xml:space="preserve"> </w:t>
      </w:r>
      <w:r>
        <w:t xml:space="preserve">coincide para valores de la variable que distingue entre coches europeos y americanos.</w:t>
      </w:r>
    </w:p>
    <w:p>
      <w:pPr>
        <w:pStyle w:val="Compact"/>
        <w:numPr>
          <w:numId w:val="1003"/>
          <w:ilvl w:val="0"/>
        </w:numPr>
      </w:pPr>
      <w:r>
        <w:t xml:space="preserve">Generar una variable que tenga tres valores de forma aleatoria y ver si</w:t>
      </w:r>
      <w:r>
        <w:t xml:space="preserve"> </w:t>
      </w:r>
      <w:r>
        <w:rPr>
          <w:i/>
        </w:rPr>
        <w:t xml:space="preserve">dist</w:t>
      </w:r>
      <w:r>
        <w:t xml:space="preserve"> </w:t>
      </w:r>
      <w:r>
        <w:t xml:space="preserve">tiene la misma media en los grupos formados por dicha variable aleatoria.</w:t>
      </w:r>
    </w:p>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0">
    <w:nsid w:val="e17f69ba"/>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0">
    <w:nsid w:val="321a866f"/>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abstractNum>
  <w:abstractNum w:abstractNumId="991">
    <w:nsid w:val="79db3189"/>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abstractNum>
  <w:num w:numId="1">
    <w:abstractNumId w:val="0"/>
  </w:num>
  <w:num w:numId="1000">
    <w:abstractNumId w:val="990"/>
  </w:num>
  <w:num w:numId="1001">
    <w:abstractNumId w:val="991"/>
  </w:num>
  <w:num w:numId="1002">
    <w:abstractNumId w:val="991"/>
  </w:num>
  <w:num w:numId="1003">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000000"/>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color w:val="0000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color w:val="8f5902"/>
      <w:shd w:val="clear" w:fill="f8f8f8"/>
      <w:i/>
    </w:rPr>
  </w:style>
  <w:style w:type="character" w:customStyle="1" w:styleId="DocumentationTok">
    <w:name w:val="DocumentationTok"/>
    <w:basedOn w:val="VerbatimChar"/>
    <w:rPr>
      <w:color w:val="8f5902"/>
      <w:shd w:val="clear" w:fill="f8f8f8"/>
      <w:b/>
      <w:i/>
    </w:rPr>
  </w:style>
  <w:style w:type="character" w:customStyle="1" w:styleId="AnnotationTok">
    <w:name w:val="AnnotationTok"/>
    <w:basedOn w:val="VerbatimChar"/>
    <w:rPr>
      <w:color w:val="8f5902"/>
      <w:shd w:val="clear" w:fill="f8f8f8"/>
      <w:b/>
      <w:i/>
    </w:rPr>
  </w:style>
  <w:style w:type="character" w:customStyle="1" w:styleId="CommentVarTok">
    <w:name w:val="CommentVarTok"/>
    <w:basedOn w:val="VerbatimChar"/>
    <w:rPr>
      <w:color w:val="8f5902"/>
      <w:shd w:val="clear" w:fill="f8f8f8"/>
      <w:b/>
      <w:i/>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color w:val="000000"/>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color w:val="204a87"/>
      <w:shd w:val="clear" w:fill="f8f8f8"/>
      <w:b/>
    </w:rPr>
  </w:style>
  <w:style w:type="character" w:customStyle="1" w:styleId="OperatorTok">
    <w:name w:val="OperatorTok"/>
    <w:basedOn w:val="VerbatimChar"/>
    <w:rPr>
      <w:color w:val="ce5c00"/>
      <w:shd w:val="clear" w:fill="f8f8f8"/>
      <w:b/>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color w:val="8f5902"/>
      <w:shd w:val="clear" w:fill="f8f8f8"/>
      <w:i/>
    </w:rPr>
  </w:style>
  <w:style w:type="character" w:customStyle="1" w:styleId="AttributeTok">
    <w:name w:val="AttributeTok"/>
    <w:basedOn w:val="VerbatimChar"/>
    <w:rPr>
      <w:color w:val="c4a000"/>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color w:val="8f5902"/>
      <w:shd w:val="clear" w:fill="f8f8f8"/>
      <w:b/>
      <w:i/>
    </w:rPr>
  </w:style>
  <w:style w:type="character" w:customStyle="1" w:styleId="WarningTok">
    <w:name w:val="WarningTok"/>
    <w:basedOn w:val="VerbatimChar"/>
    <w:rPr>
      <w:color w:val="8f5902"/>
      <w:shd w:val="clear" w:fill="f8f8f8"/>
      <w:b/>
      <w:i/>
    </w:rPr>
  </w:style>
  <w:style w:type="character" w:customStyle="1" w:styleId="AlertTok">
    <w:name w:val="AlertTok"/>
    <w:basedOn w:val="VerbatimChar"/>
    <w:rPr>
      <w:color w:val="ef2929"/>
      <w:shd w:val="clear" w:fill="f8f8f8"/>
    </w:rPr>
  </w:style>
  <w:style w:type="character" w:customStyle="1" w:styleId="ErrorTok">
    <w:name w:val="ErrorTok"/>
    <w:basedOn w:val="VerbatimChar"/>
    <w:rPr>
      <w:color w:val="a40000"/>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hyperlink" Id="rId21" Target="http://www.r-project.org/" TargetMode="External" /></Relationships>
</file>

<file path=word/_rels/footnotes.xml.rels><?xml version="1.0" encoding="UTF-8"?>
<Relationships xmlns="http://schemas.openxmlformats.org/package/2006/relationships"><Relationship Type="http://schemas.openxmlformats.org/officeDocument/2006/relationships/hyperlink" Id="rId21" Target="http://www.r-project.or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Entorno de programación RStudio: inferencia (1/2)</dc:title>
  <dc:creator>Román Salmerón Gómez</dc:creator>
  <dcterms:created xsi:type="dcterms:W3CDTF">2017-04-24T10:53:34Z</dcterms:created>
  <dcterms:modified xsi:type="dcterms:W3CDTF">2017-04-24T10:53:34Z</dcterms:modified>
</cp:coreProperties>
</file>