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media/rId22.png" ContentType="image/png"/>
  <Override PartName="/word/media/rId23.png" ContentType="image/png"/>
  <Override PartName="/word/media/rId24.png" ContentType="image/png"/>
  <Override PartName="/word/media/rId25.png" ContentType="image/png"/>
  <Override PartName="/word/media/rId26.png" ContentType="image/png"/>
  <Override PartName="/word/media/rId31.png" ContentType="image/pn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Entorno</w:t>
      </w:r>
      <w:r>
        <w:t xml:space="preserve"> </w:t>
      </w:r>
      <w:r>
        <w:t xml:space="preserve">de</w:t>
      </w:r>
      <w:r>
        <w:t xml:space="preserve"> </w:t>
      </w:r>
      <w:r>
        <w:t xml:space="preserve">programación</w:t>
      </w:r>
      <w:r>
        <w:t xml:space="preserve"> </w:t>
      </w:r>
      <w:r>
        <w:t xml:space="preserve">RStudio:</w:t>
      </w:r>
      <w:r>
        <w:t xml:space="preserve"> </w:t>
      </w:r>
      <w:r>
        <w:t xml:space="preserve">incorporar</w:t>
      </w:r>
      <w:r>
        <w:t xml:space="preserve"> </w:t>
      </w:r>
      <w:r>
        <w:t xml:space="preserve">datos</w:t>
      </w:r>
    </w:p>
    <w:p>
      <w:pPr>
        <w:pStyle w:val="Author"/>
      </w:pPr>
      <w:r>
        <w:t xml:space="preserve">Román</w:t>
      </w:r>
      <w:r>
        <w:t xml:space="preserve"> </w:t>
      </w:r>
      <w:r>
        <w:t xml:space="preserve">Salmerón</w:t>
      </w:r>
      <w:r>
        <w:t xml:space="preserve"> </w:t>
      </w:r>
      <w:r>
        <w:t xml:space="preserve">Gómez</w:t>
      </w:r>
    </w:p>
    <w:p>
      <w:pPr>
        <w:pStyle w:val="Date"/>
      </w:pPr>
      <w:r>
        <w:t xml:space="preserve">Abril</w:t>
      </w:r>
      <w:r>
        <w:t xml:space="preserve"> </w:t>
      </w:r>
      <w:r>
        <w:t xml:space="preserve">de</w:t>
      </w:r>
      <w:r>
        <w:t xml:space="preserve"> </w:t>
      </w:r>
      <w:r>
        <w:t xml:space="preserve">2017</w:t>
      </w:r>
    </w:p>
    <w:p>
      <w:pPr>
        <w:pStyle w:val="FirstParagraph"/>
      </w:pPr>
      <w:r>
        <w:t xml:space="preserve">El objetivo del presente documento es el de crear un breve informe con</w:t>
      </w:r>
      <w:r>
        <w:t xml:space="preserve"> </w:t>
      </w:r>
      <w:r>
        <w:rPr>
          <w:b/>
        </w:rPr>
        <w:t xml:space="preserve">RStudio</w:t>
      </w:r>
      <w:r>
        <w:t xml:space="preserve"> </w:t>
      </w:r>
      <w:r>
        <w:t xml:space="preserve">mediante el cual se muestre al alumno su uso básico.</w:t>
      </w:r>
    </w:p>
    <w:p>
      <w:pPr>
        <w:pStyle w:val="BodyText"/>
      </w:pPr>
      <w:r>
        <w:t xml:space="preserve">Tras abrir</w:t>
      </w:r>
      <w:r>
        <w:t xml:space="preserve"> </w:t>
      </w:r>
      <w:r>
        <w:rPr>
          <w:b/>
        </w:rPr>
        <w:t xml:space="preserve">RStudio</w:t>
      </w:r>
      <w:r>
        <w:t xml:space="preserve"> </w:t>
      </w:r>
      <w:r>
        <w:t xml:space="preserve">vamos a crear una carpeta y establecerla como el directorio de trabajo (</w:t>
      </w:r>
      <w:r>
        <w:rPr>
          <w:i/>
        </w:rPr>
        <w:t xml:space="preserve">Session -&gt; Set Working Directory -&gt; Choose Directoy</w:t>
      </w:r>
      <w:r>
        <w:t xml:space="preserve">), abrimos un nuevo proyecto de</w:t>
      </w:r>
      <w:r>
        <w:t xml:space="preserve"> </w:t>
      </w:r>
      <w:r>
        <w:rPr>
          <w:b/>
        </w:rPr>
        <w:t xml:space="preserve">R Markdown</w:t>
      </w:r>
      <w:r>
        <w:t xml:space="preserve"> </w:t>
      </w:r>
      <w:r>
        <w:t xml:space="preserve">(muy interesante consultar su ayuda:</w:t>
      </w:r>
      <w:r>
        <w:t xml:space="preserve"> </w:t>
      </w:r>
      <w:r>
        <w:rPr>
          <w:i/>
        </w:rPr>
        <w:t xml:space="preserve">Help -&gt; Markdown Quick Reference</w:t>
      </w:r>
      <w:r>
        <w:t xml:space="preserve">). Seleccionaremos que genere un</w:t>
      </w:r>
      <w:r>
        <w:t xml:space="preserve"> </w:t>
      </w:r>
      <w:r>
        <w:rPr>
          <w:i/>
        </w:rPr>
        <w:t xml:space="preserve">word</w:t>
      </w:r>
      <w:r>
        <w:t xml:space="preserve">. De esta forma toda la información que se genere se almacenará en la carpeta establecida como directorio de trabajo.</w:t>
      </w:r>
    </w:p>
    <w:p>
      <w:pPr>
        <w:pStyle w:val="BodyText"/>
      </w:pPr>
      <w:r>
        <w:t xml:space="preserve">Para conseguir ayuda sobre cualquier comando escribir en consola</w:t>
      </w:r>
      <w:r>
        <w:t xml:space="preserve"> </w:t>
      </w:r>
      <w:r>
        <w:rPr>
          <w:i/>
        </w:rPr>
        <w:t xml:space="preserve">help()</w:t>
      </w:r>
      <w:r>
        <w:t xml:space="preserve"> </w:t>
      </w:r>
      <w:r>
        <w:t xml:space="preserve">donde entre paréntesis hay que escribir dicho comando.</w:t>
      </w:r>
    </w:p>
    <w:p>
      <w:pPr>
        <w:pStyle w:val="Heading1"/>
      </w:pPr>
      <w:bookmarkStart w:id="21" w:name="simulacion-de-datos"/>
      <w:bookmarkEnd w:id="21"/>
      <w:r>
        <w:t xml:space="preserve">Simulación de datos</w:t>
      </w:r>
    </w:p>
    <w:p>
      <w:pPr>
        <w:pStyle w:val="FirstParagraph"/>
      </w:pPr>
      <w:r>
        <w:t xml:space="preserve">En primer lugar vamos a generar un conjunto aleatorio de datos procedentes de una normal y vamos a calcular su media y varianza:</w:t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obs =</w:t>
      </w:r>
      <w:r>
        <w:rPr>
          <w:rStyle w:val="StringTok"/>
        </w:rPr>
        <w:t xml:space="preserve"> </w:t>
      </w:r>
      <w:r>
        <w:rPr>
          <w:rStyle w:val="DecValTok"/>
        </w:rPr>
        <w:t xml:space="preserve">300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media =</w:t>
      </w:r>
      <w:r>
        <w:rPr>
          <w:rStyle w:val="StringTok"/>
        </w:rPr>
        <w:t xml:space="preserve"> </w:t>
      </w:r>
      <w:r>
        <w:rPr>
          <w:rStyle w:val="DecValTok"/>
        </w:rPr>
        <w:t xml:space="preserve">5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desv.tip =</w:t>
      </w:r>
      <w:r>
        <w:rPr>
          <w:rStyle w:val="StringTok"/>
        </w:rPr>
        <w:t xml:space="preserve"> </w:t>
      </w:r>
      <w:r>
        <w:rPr>
          <w:rStyle w:val="DecValTok"/>
        </w:rPr>
        <w:t xml:space="preserve">5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muestra.normal =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rnorm</w:t>
      </w:r>
      <w:r>
        <w:rPr>
          <w:rStyle w:val="NormalTok"/>
        </w:rPr>
        <w:t xml:space="preserve">(obs, media, desv.tip) </w:t>
      </w:r>
      <w:r>
        <w:rPr>
          <w:rStyle w:val="CommentTok"/>
        </w:rPr>
        <w:t xml:space="preserve"># genera datos según una normal con media y varianzas dadas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mean</w:t>
      </w:r>
      <w:r>
        <w:rPr>
          <w:rStyle w:val="NormalTok"/>
        </w:rPr>
        <w:t xml:space="preserve">(muestra.normal) </w:t>
      </w:r>
      <w:r>
        <w:rPr>
          <w:rStyle w:val="CommentTok"/>
        </w:rPr>
        <w:t xml:space="preserve"># calcula la media de un conjunto de datos</w:t>
      </w:r>
    </w:p>
    <w:p>
      <w:pPr>
        <w:pStyle w:val="SourceCode"/>
      </w:pPr>
      <w:r>
        <w:rPr>
          <w:rStyle w:val="VerbatimChar"/>
        </w:rPr>
        <w:t xml:space="preserve">## [1] 5.307081</w:t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var</w:t>
      </w:r>
      <w:r>
        <w:rPr>
          <w:rStyle w:val="NormalTok"/>
        </w:rPr>
        <w:t xml:space="preserve">(muestra.normal) </w:t>
      </w:r>
      <w:r>
        <w:rPr>
          <w:rStyle w:val="CommentTok"/>
        </w:rPr>
        <w:t xml:space="preserve"># calcula la cuasivarianza de un conjunto de datos</w:t>
      </w:r>
    </w:p>
    <w:p>
      <w:pPr>
        <w:pStyle w:val="SourceCode"/>
      </w:pPr>
      <w:r>
        <w:rPr>
          <w:rStyle w:val="VerbatimChar"/>
        </w:rPr>
        <w:t xml:space="preserve">## [1] 26.71755</w:t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(obs/(obs</w:t>
      </w:r>
      <w:r>
        <w:rPr>
          <w:rStyle w:val="DecValTok"/>
        </w:rPr>
        <w:t xml:space="preserve">-1</w:t>
      </w:r>
      <w:r>
        <w:rPr>
          <w:rStyle w:val="NormalTok"/>
        </w:rPr>
        <w:t xml:space="preserve">))*</w:t>
      </w:r>
      <w:r>
        <w:rPr>
          <w:rStyle w:val="KeywordTok"/>
        </w:rPr>
        <w:t xml:space="preserve">var</w:t>
      </w:r>
      <w:r>
        <w:rPr>
          <w:rStyle w:val="NormalTok"/>
        </w:rPr>
        <w:t xml:space="preserve">(muestra.normal) </w:t>
      </w:r>
      <w:r>
        <w:rPr>
          <w:rStyle w:val="CommentTok"/>
        </w:rPr>
        <w:t xml:space="preserve"># calculamos varianza: puesto que el número de observaciones es alto...</w:t>
      </w:r>
    </w:p>
    <w:p>
      <w:pPr>
        <w:pStyle w:val="SourceCode"/>
      </w:pPr>
      <w:r>
        <w:rPr>
          <w:rStyle w:val="VerbatimChar"/>
        </w:rPr>
        <w:t xml:space="preserve">## [1] 26.8069</w:t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sd</w:t>
      </w:r>
      <w:r>
        <w:rPr>
          <w:rStyle w:val="NormalTok"/>
        </w:rPr>
        <w:t xml:space="preserve">(muestra.normal) </w:t>
      </w:r>
      <w:r>
        <w:rPr>
          <w:rStyle w:val="CommentTok"/>
        </w:rPr>
        <w:t xml:space="preserve"># help(sd)</w:t>
      </w:r>
    </w:p>
    <w:p>
      <w:pPr>
        <w:pStyle w:val="SourceCode"/>
      </w:pPr>
      <w:r>
        <w:rPr>
          <w:rStyle w:val="VerbatimChar"/>
        </w:rPr>
        <w:t xml:space="preserve">## [1] 5.168902</w:t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hist</w:t>
      </w:r>
      <w:r>
        <w:rPr>
          <w:rStyle w:val="NormalTok"/>
        </w:rPr>
        <w:t xml:space="preserve">(muestra.normal) </w:t>
      </w:r>
      <w:r>
        <w:rPr>
          <w:rStyle w:val="CommentTok"/>
        </w:rPr>
        <w:t xml:space="preserve"># representa el histograma, más info help(hist)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sesion1_files/figure-docx/unnamed-chunk-1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plot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density</w:t>
      </w:r>
      <w:r>
        <w:rPr>
          <w:rStyle w:val="NormalTok"/>
        </w:rPr>
        <w:t xml:space="preserve">(muestra.normal)) </w:t>
      </w:r>
      <w:r>
        <w:rPr>
          <w:rStyle w:val="CommentTok"/>
        </w:rPr>
        <w:t xml:space="preserve"># representa la densidad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sesion1_files/figure-docx/unnamed-chunk-1-2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CommentTok"/>
        </w:rPr>
        <w:t xml:space="preserve"># como se ha puesto de manifiesto la almohadilla sirve para introducir comentarios</w:t>
      </w:r>
    </w:p>
    <w:p>
      <w:pPr>
        <w:pStyle w:val="FirstParagraph"/>
      </w:pPr>
      <w:r>
        <w:t xml:space="preserve">A continuación repito el proceso anterior</w:t>
      </w:r>
      <w:r>
        <w:t xml:space="preserve"> </w:t>
      </w:r>
      <w:r>
        <w:rPr>
          <w:i/>
        </w:rPr>
        <w:t xml:space="preserve">num.muestras</w:t>
      </w:r>
      <w:r>
        <w:t xml:space="preserve"> </w:t>
      </w:r>
      <w:r>
        <w:t xml:space="preserve">veces, por lo que estamos generando</w:t>
      </w:r>
      <w:r>
        <w:t xml:space="preserve"> </w:t>
      </w:r>
      <w:r>
        <w:rPr>
          <w:i/>
        </w:rPr>
        <w:t xml:space="preserve">num.muestras</w:t>
      </w:r>
      <w:r>
        <w:t xml:space="preserve"> </w:t>
      </w:r>
      <w:r>
        <w:t xml:space="preserve">muestras aleatorias independientes procedentes de una población normal con una media y varianza concretos (en este caso, con media</w:t>
      </w:r>
      <w:r>
        <w:t xml:space="preserve"> </w:t>
      </w:r>
      <w:r>
        <w:rPr>
          <w:i/>
        </w:rPr>
        <w:t xml:space="preserve">media</w:t>
      </w:r>
      <w:r>
        <w:t xml:space="preserve"> </w:t>
      </w:r>
      <w:r>
        <w:t xml:space="preserve">y varianza</w:t>
      </w:r>
      <w:r>
        <w:t xml:space="preserve"> </w:t>
      </w:r>
      <w:r>
        <w:rPr>
          <w:i/>
        </w:rPr>
        <w:t xml:space="preserve">desv.tip^2</w:t>
      </w:r>
      <w:r>
        <w:t xml:space="preserve">). Para cada una de las muestras calculo su media y lo almaceno en</w:t>
      </w:r>
      <w:r>
        <w:t xml:space="preserve"> </w:t>
      </w:r>
      <w:r>
        <w:rPr>
          <w:i/>
        </w:rPr>
        <w:t xml:space="preserve">medias</w:t>
      </w:r>
      <w:r>
        <w:t xml:space="preserve">:</w:t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num.muestras =</w:t>
      </w:r>
      <w:r>
        <w:rPr>
          <w:rStyle w:val="StringTok"/>
        </w:rPr>
        <w:t xml:space="preserve"> </w:t>
      </w:r>
      <w:r>
        <w:rPr>
          <w:rStyle w:val="DecValTok"/>
        </w:rPr>
        <w:t xml:space="preserve">1000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medias =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array</w:t>
      </w:r>
      <w:r>
        <w:rPr>
          <w:rStyle w:val="NormalTok"/>
        </w:rPr>
        <w:t xml:space="preserve">(,num.muestras) </w:t>
      </w:r>
      <w:r>
        <w:rPr>
          <w:rStyle w:val="CommentTok"/>
        </w:rPr>
        <w:t xml:space="preserve"># creo un vector vacío de dimensiones num.muestrasx1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for (i in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:num.muestras) {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muestra.normal.it =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rnorm</w:t>
      </w:r>
      <w:r>
        <w:rPr>
          <w:rStyle w:val="NormalTok"/>
        </w:rPr>
        <w:t xml:space="preserve">(obs, media, desv.tip) 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medias[i] =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mean</w:t>
      </w:r>
      <w:r>
        <w:rPr>
          <w:rStyle w:val="NormalTok"/>
        </w:rPr>
        <w:t xml:space="preserve">(muestra.normal.it) 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}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CommentTok"/>
        </w:rPr>
        <w:t xml:space="preserve"># medias # muestra en pantalla las medias calculadas (quitar el primer comentario)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plot</w:t>
      </w:r>
      <w:r>
        <w:rPr>
          <w:rStyle w:val="NormalTok"/>
        </w:rPr>
        <w:t xml:space="preserve">(medias) </w:t>
      </w:r>
      <w:r>
        <w:rPr>
          <w:rStyle w:val="CommentTok"/>
        </w:rPr>
        <w:t xml:space="preserve"># representa los valores anteriores, help(plot) para más detalles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sesion1_files/figure-docx/unnamed-chunk-2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hist</w:t>
      </w:r>
      <w:r>
        <w:rPr>
          <w:rStyle w:val="NormalTok"/>
        </w:rPr>
        <w:t xml:space="preserve">(medias) 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sesion1_files/figure-docx/unnamed-chunk-2-2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plot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density</w:t>
      </w:r>
      <w:r>
        <w:rPr>
          <w:rStyle w:val="NormalTok"/>
        </w:rPr>
        <w:t xml:space="preserve">(medias))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sesion1_files/figure-docx/unnamed-chunk-2-3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Heading1"/>
      </w:pPr>
      <w:bookmarkStart w:id="27" w:name="incorporacion-de-un-conjunto-de-datos-existente"/>
      <w:bookmarkEnd w:id="27"/>
      <w:r>
        <w:t xml:space="preserve">Incorporación de un conjunto de datos existente</w:t>
      </w:r>
    </w:p>
    <w:p>
      <w:pPr>
        <w:pStyle w:val="Heading2"/>
      </w:pPr>
      <w:bookmarkStart w:id="28" w:name="mediante-consola"/>
      <w:bookmarkEnd w:id="28"/>
      <w:r>
        <w:t xml:space="preserve">Mediante consola</w:t>
      </w:r>
    </w:p>
    <w:p>
      <w:pPr>
        <w:pStyle w:val="FirstParagraph"/>
      </w:pPr>
      <w:r>
        <w:t xml:space="preserve">Si bien ante conjuntos de datos con tamaño grande puede resultar poco práctico, es posible introducir los datos directamente en consola:</w:t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notas1 =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FloatTok"/>
        </w:rPr>
        <w:t xml:space="preserve">5.75</w:t>
      </w:r>
      <w:r>
        <w:rPr>
          <w:rStyle w:val="NormalTok"/>
        </w:rPr>
        <w:t xml:space="preserve">, </w:t>
      </w:r>
      <w:r>
        <w:rPr>
          <w:rStyle w:val="FloatTok"/>
        </w:rPr>
        <w:t xml:space="preserve">6.25</w:t>
      </w:r>
      <w:r>
        <w:rPr>
          <w:rStyle w:val="NormalTok"/>
        </w:rPr>
        <w:t xml:space="preserve">, </w:t>
      </w:r>
      <w:r>
        <w:rPr>
          <w:rStyle w:val="FloatTok"/>
        </w:rPr>
        <w:t xml:space="preserve">4.5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6</w:t>
      </w:r>
      <w:r>
        <w:rPr>
          <w:rStyle w:val="NormalTok"/>
        </w:rPr>
        <w:t xml:space="preserve">, </w:t>
      </w:r>
      <w:r>
        <w:rPr>
          <w:rStyle w:val="FloatTok"/>
        </w:rPr>
        <w:t xml:space="preserve">7.75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5</w:t>
      </w:r>
      <w:r>
        <w:rPr>
          <w:rStyle w:val="NormalTok"/>
        </w:rPr>
        <w:t xml:space="preserve">, </w:t>
      </w:r>
      <w:r>
        <w:rPr>
          <w:rStyle w:val="FloatTok"/>
        </w:rPr>
        <w:t xml:space="preserve">5.75</w:t>
      </w:r>
      <w:r>
        <w:rPr>
          <w:rStyle w:val="NormalTok"/>
        </w:rPr>
        <w:t xml:space="preserve">, </w:t>
      </w:r>
      <w:r>
        <w:rPr>
          <w:rStyle w:val="FloatTok"/>
        </w:rPr>
        <w:t xml:space="preserve">2.5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6</w:t>
      </w:r>
      <w:r>
        <w:rPr>
          <w:rStyle w:val="NormalTok"/>
        </w:rPr>
        <w:t xml:space="preserve">, </w:t>
      </w:r>
      <w:r>
        <w:rPr>
          <w:rStyle w:val="FloatTok"/>
        </w:rPr>
        <w:t xml:space="preserve">4.5</w:t>
      </w:r>
      <w:r>
        <w:rPr>
          <w:rStyle w:val="NormalTok"/>
        </w:rPr>
        <w:t xml:space="preserve">, </w:t>
      </w:r>
      <w:r>
        <w:rPr>
          <w:rStyle w:val="FloatTok"/>
        </w:rPr>
        <w:t xml:space="preserve">4.5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FloatTok"/>
        </w:rPr>
        <w:t xml:space="preserve">1.5</w:t>
      </w:r>
      <w:r>
        <w:rPr>
          <w:rStyle w:val="NormalTok"/>
        </w:rPr>
        <w:t xml:space="preserve">, </w:t>
      </w:r>
      <w:r>
        <w:rPr>
          <w:rStyle w:val="FloatTok"/>
        </w:rPr>
        <w:t xml:space="preserve">8.5</w:t>
      </w:r>
      <w:r>
        <w:rPr>
          <w:rStyle w:val="NormalTok"/>
        </w:rPr>
        <w:t xml:space="preserve">, </w:t>
      </w:r>
      <w:r>
        <w:rPr>
          <w:rStyle w:val="FloatTok"/>
        </w:rPr>
        <w:t xml:space="preserve">7.25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6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 </w:t>
      </w:r>
      <w:r>
        <w:rPr>
          <w:rStyle w:val="FloatTok"/>
        </w:rPr>
        <w:t xml:space="preserve">6.75</w:t>
      </w:r>
      <w:r>
        <w:rPr>
          <w:rStyle w:val="NormalTok"/>
        </w:rPr>
        <w:t xml:space="preserve">, </w:t>
      </w:r>
      <w:r>
        <w:rPr>
          <w:rStyle w:val="FloatTok"/>
        </w:rPr>
        <w:t xml:space="preserve">3.25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7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FloatTok"/>
        </w:rPr>
        <w:t xml:space="preserve">6.75</w:t>
      </w:r>
      <w:r>
        <w:rPr>
          <w:rStyle w:val="NormalTok"/>
        </w:rPr>
        <w:t xml:space="preserve">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notas1</w:t>
      </w:r>
    </w:p>
    <w:p>
      <w:pPr>
        <w:pStyle w:val="SourceCode"/>
      </w:pPr>
      <w:r>
        <w:rPr>
          <w:rStyle w:val="VerbatimChar"/>
        </w:rPr>
        <w:t xml:space="preserve">##  [1] 5.75 6.25 4.50 6.00 7.75 5.00 5.75 2.50 6.00 4.50 4.50 1.00 1.50 8.50</w:t>
      </w:r>
      <w:r>
        <w:br w:type="textWrapping"/>
      </w:r>
      <w:r>
        <w:rPr>
          <w:rStyle w:val="VerbatimChar"/>
        </w:rPr>
        <w:t xml:space="preserve">## [15] 7.25 6.00 4.00 6.75 3.25 1.00 7.00 1.00 6.75</w:t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summary</w:t>
      </w:r>
      <w:r>
        <w:rPr>
          <w:rStyle w:val="NormalTok"/>
        </w:rPr>
        <w:t xml:space="preserve">(notas1)</w:t>
      </w:r>
    </w:p>
    <w:p>
      <w:pPr>
        <w:pStyle w:val="SourceCode"/>
      </w:pPr>
      <w:r>
        <w:rPr>
          <w:rStyle w:val="VerbatimChar"/>
        </w:rPr>
        <w:t xml:space="preserve">##    Min. 1st Qu.  Median    Mean 3rd Qu.    Max. </w:t>
      </w:r>
      <w:r>
        <w:br w:type="textWrapping"/>
      </w:r>
      <w:r>
        <w:rPr>
          <w:rStyle w:val="VerbatimChar"/>
        </w:rPr>
        <w:t xml:space="preserve">##   1.000   3.625   5.750   4.891   6.500   8.500</w:t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notas2 =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FloatTok"/>
        </w:rPr>
        <w:t xml:space="preserve">1.25</w:t>
      </w:r>
      <w:r>
        <w:rPr>
          <w:rStyle w:val="NormalTok"/>
        </w:rPr>
        <w:t xml:space="preserve">, </w:t>
      </w:r>
      <w:r>
        <w:rPr>
          <w:rStyle w:val="FloatTok"/>
        </w:rPr>
        <w:t xml:space="preserve">6.25</w:t>
      </w:r>
      <w:r>
        <w:rPr>
          <w:rStyle w:val="NormalTok"/>
        </w:rPr>
        <w:t xml:space="preserve">, </w:t>
      </w:r>
      <w:r>
        <w:rPr>
          <w:rStyle w:val="FloatTok"/>
        </w:rPr>
        <w:t xml:space="preserve">6.75</w:t>
      </w:r>
      <w:r>
        <w:rPr>
          <w:rStyle w:val="NormalTok"/>
        </w:rPr>
        <w:t xml:space="preserve">, </w:t>
      </w:r>
      <w:r>
        <w:rPr>
          <w:rStyle w:val="FloatTok"/>
        </w:rPr>
        <w:t xml:space="preserve">6.25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4</w:t>
      </w:r>
      <w:r>
        <w:rPr>
          <w:rStyle w:val="NormalTok"/>
        </w:rPr>
        <w:t xml:space="preserve">, </w:t>
      </w:r>
      <w:r>
        <w:rPr>
          <w:rStyle w:val="FloatTok"/>
        </w:rPr>
        <w:t xml:space="preserve">8.75</w:t>
      </w:r>
      <w:r>
        <w:rPr>
          <w:rStyle w:val="NormalTok"/>
        </w:rPr>
        <w:t xml:space="preserve">, </w:t>
      </w:r>
      <w:r>
        <w:rPr>
          <w:rStyle w:val="FloatTok"/>
        </w:rPr>
        <w:t xml:space="preserve">3.5</w:t>
      </w:r>
      <w:r>
        <w:rPr>
          <w:rStyle w:val="NormalTok"/>
        </w:rPr>
        <w:t xml:space="preserve">, </w:t>
      </w:r>
      <w:r>
        <w:rPr>
          <w:rStyle w:val="FloatTok"/>
        </w:rPr>
        <w:t xml:space="preserve">8.5</w:t>
      </w:r>
      <w:r>
        <w:rPr>
          <w:rStyle w:val="NormalTok"/>
        </w:rPr>
        <w:t xml:space="preserve">, </w:t>
      </w:r>
      <w:r>
        <w:rPr>
          <w:rStyle w:val="FloatTok"/>
        </w:rPr>
        <w:t xml:space="preserve">7.25</w:t>
      </w:r>
      <w:r>
        <w:rPr>
          <w:rStyle w:val="NormalTok"/>
        </w:rPr>
        <w:t xml:space="preserve">, </w:t>
      </w:r>
      <w:r>
        <w:rPr>
          <w:rStyle w:val="FloatTok"/>
        </w:rPr>
        <w:t xml:space="preserve">2.25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2</w:t>
      </w:r>
      <w:r>
        <w:rPr>
          <w:rStyle w:val="NormalTok"/>
        </w:rPr>
        <w:t xml:space="preserve">, </w:t>
      </w:r>
      <w:r>
        <w:rPr>
          <w:rStyle w:val="FloatTok"/>
        </w:rPr>
        <w:t xml:space="preserve">5.75</w:t>
      </w:r>
      <w:r>
        <w:rPr>
          <w:rStyle w:val="NormalTok"/>
        </w:rPr>
        <w:t xml:space="preserve">, </w:t>
      </w:r>
      <w:r>
        <w:rPr>
          <w:rStyle w:val="FloatTok"/>
        </w:rPr>
        <w:t xml:space="preserve">1.5</w:t>
      </w:r>
      <w:r>
        <w:rPr>
          <w:rStyle w:val="NormalTok"/>
        </w:rPr>
        <w:t xml:space="preserve">, </w:t>
      </w:r>
      <w:r>
        <w:rPr>
          <w:rStyle w:val="FloatTok"/>
        </w:rPr>
        <w:t xml:space="preserve">7.25</w:t>
      </w:r>
      <w:r>
        <w:rPr>
          <w:rStyle w:val="NormalTok"/>
        </w:rPr>
        <w:t xml:space="preserve">, </w:t>
      </w:r>
      <w:r>
        <w:rPr>
          <w:rStyle w:val="FloatTok"/>
        </w:rPr>
        <w:t xml:space="preserve">6.25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notas2</w:t>
      </w:r>
    </w:p>
    <w:p>
      <w:pPr>
        <w:pStyle w:val="SourceCode"/>
      </w:pPr>
      <w:r>
        <w:rPr>
          <w:rStyle w:val="VerbatimChar"/>
        </w:rPr>
        <w:t xml:space="preserve">##  [1] 1.00 1.25 6.25 6.75 6.25 4.00 8.75 3.50 8.50 7.25 2.25 2.00 5.75 1.50</w:t>
      </w:r>
      <w:r>
        <w:br w:type="textWrapping"/>
      </w:r>
      <w:r>
        <w:rPr>
          <w:rStyle w:val="VerbatimChar"/>
        </w:rPr>
        <w:t xml:space="preserve">## [15] 7.25 6.25 2.00</w:t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summary</w:t>
      </w:r>
      <w:r>
        <w:rPr>
          <w:rStyle w:val="NormalTok"/>
        </w:rPr>
        <w:t xml:space="preserve">(notas2)</w:t>
      </w:r>
    </w:p>
    <w:p>
      <w:pPr>
        <w:pStyle w:val="SourceCode"/>
      </w:pPr>
      <w:r>
        <w:rPr>
          <w:rStyle w:val="VerbatimChar"/>
        </w:rPr>
        <w:t xml:space="preserve">##    Min. 1st Qu.  Median    Mean 3rd Qu.    Max. </w:t>
      </w:r>
      <w:r>
        <w:br w:type="textWrapping"/>
      </w:r>
      <w:r>
        <w:rPr>
          <w:rStyle w:val="VerbatimChar"/>
        </w:rPr>
        <w:t xml:space="preserve">##   1.000   2.000   5.750   4.735   6.750   8.750</w:t>
      </w:r>
    </w:p>
    <w:p>
      <w:pPr>
        <w:pStyle w:val="Heading2"/>
      </w:pPr>
      <w:bookmarkStart w:id="29" w:name="mediante-comando-read.table"/>
      <w:bookmarkEnd w:id="29"/>
      <w:r>
        <w:t xml:space="preserve">Mediante comando</w:t>
      </w:r>
      <w:r>
        <w:t xml:space="preserve"> </w:t>
      </w:r>
      <w:r>
        <w:rPr>
          <w:i/>
        </w:rPr>
        <w:t xml:space="preserve">read.table</w:t>
      </w:r>
    </w:p>
    <w:p>
      <w:pPr>
        <w:pStyle w:val="FirstParagraph"/>
      </w:pPr>
      <w:r>
        <w:t xml:space="preserve">Sin embargo, la opción habitual será incorporar la información a tratar a partir de una hoja excel (o similar). Para hacer esta incorporación más estable, guardaremos la información como un archivo</w:t>
      </w:r>
      <w:r>
        <w:t xml:space="preserve"> </w:t>
      </w:r>
      <w:r>
        <w:rPr>
          <w:i/>
        </w:rPr>
        <w:t xml:space="preserve">.csv</w:t>
      </w:r>
      <w:r>
        <w:t xml:space="preserve"> </w:t>
      </w:r>
      <w:r>
        <w:t xml:space="preserve">separado por puntos y comas o como un archivo</w:t>
      </w:r>
      <w:r>
        <w:t xml:space="preserve"> </w:t>
      </w:r>
      <w:r>
        <w:rPr>
          <w:i/>
        </w:rPr>
        <w:t xml:space="preserve">.txt</w:t>
      </w:r>
      <w:r>
        <w:t xml:space="preserve"> </w:t>
      </w:r>
      <w:r>
        <w:t xml:space="preserve">separado por tabulaciones. En este sentido hay que tener en cuenta que el delimitador decimal es el punto y no la coma.</w:t>
      </w:r>
      <w:r>
        <w:t xml:space="preserve"> </w:t>
      </w:r>
      <w:r>
        <w:t xml:space="preserve">Los datos se pueden incorporar a</w:t>
      </w:r>
      <w:r>
        <w:t xml:space="preserve"> </w:t>
      </w:r>
      <w:r>
        <w:rPr>
          <w:b/>
        </w:rPr>
        <w:t xml:space="preserve">RStudio</w:t>
      </w:r>
      <w:r>
        <w:t xml:space="preserve"> </w:t>
      </w:r>
      <w:r>
        <w:t xml:space="preserve">siguiendo el camino</w:t>
      </w:r>
      <w:r>
        <w:t xml:space="preserve"> </w:t>
      </w:r>
      <w:r>
        <w:rPr>
          <w:i/>
        </w:rPr>
        <w:t xml:space="preserve">Tools -&gt; Import Dataset</w:t>
      </w:r>
      <w:r>
        <w:t xml:space="preserve"> </w:t>
      </w:r>
      <w:r>
        <w:t xml:space="preserve">o mediante el siguiente comando (se supone que los datos se encuentran en la carpeta que hemos establecido como directorio de trabajo, que es donde se encuentra este archivo</w:t>
      </w:r>
      <w:r>
        <w:t xml:space="preserve"> </w:t>
      </w:r>
      <w:r>
        <w:rPr>
          <w:i/>
        </w:rPr>
        <w:t xml:space="preserve">.Rmd</w:t>
      </w:r>
      <w:r>
        <w:t xml:space="preserve">):</w:t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datos =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read.table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"sesion1.csv"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header=</w:t>
      </w:r>
      <w:r>
        <w:rPr>
          <w:rStyle w:val="NormalTok"/>
        </w:rPr>
        <w:t xml:space="preserve">T, </w:t>
      </w:r>
      <w:r>
        <w:rPr>
          <w:rStyle w:val="DataTypeTok"/>
        </w:rPr>
        <w:t xml:space="preserve">sep=</w:t>
      </w:r>
      <w:r>
        <w:rPr>
          <w:rStyle w:val="StringTok"/>
        </w:rPr>
        <w:t xml:space="preserve">";"</w:t>
      </w:r>
      <w:r>
        <w:rPr>
          <w:rStyle w:val="NormalTok"/>
        </w:rPr>
        <w:t xml:space="preserve">) 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CommentTok"/>
        </w:rPr>
        <w:t xml:space="preserve"># header=T indica que en la primera línea están el nombre de las variables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CommentTok"/>
        </w:rPr>
        <w:t xml:space="preserve"># sep=";" indica que las variables están separadas por ; 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CommentTok"/>
        </w:rPr>
        <w:t xml:space="preserve"># help(read.table) para ver más opciones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names</w:t>
      </w:r>
      <w:r>
        <w:rPr>
          <w:rStyle w:val="NormalTok"/>
        </w:rPr>
        <w:t xml:space="preserve">(datos) </w:t>
      </w:r>
      <w:r>
        <w:rPr>
          <w:rStyle w:val="CommentTok"/>
        </w:rPr>
        <w:t xml:space="preserve"># vemos el nombre de cada una de las variables</w:t>
      </w:r>
    </w:p>
    <w:p>
      <w:pPr>
        <w:pStyle w:val="SourceCode"/>
      </w:pPr>
      <w:r>
        <w:rPr>
          <w:rStyle w:val="VerbatimChar"/>
        </w:rPr>
        <w:t xml:space="preserve">## [1] "DESCRIPTOR" "M3"         "ppi"        "CPI"        "GDP"       </w:t>
      </w:r>
      <w:r>
        <w:br w:type="textWrapping"/>
      </w:r>
      <w:r>
        <w:rPr>
          <w:rStyle w:val="VerbatimChar"/>
        </w:rPr>
        <w:t xml:space="preserve">## [6] "M1NSA"      "DDNSA"</w:t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CommentTok"/>
        </w:rPr>
        <w:t xml:space="preserve"># M3 # no la reconoce (quitar el primer comentario)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attach</w:t>
      </w:r>
      <w:r>
        <w:rPr>
          <w:rStyle w:val="NormalTok"/>
        </w:rPr>
        <w:t xml:space="preserve">(datos) </w:t>
      </w:r>
      <w:r>
        <w:rPr>
          <w:rStyle w:val="CommentTok"/>
        </w:rPr>
        <w:t xml:space="preserve"># incorporamos los datos a R para referenciar cada variable por el nombre anterior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CommentTok"/>
        </w:rPr>
        <w:t xml:space="preserve"># M3 # ya sí la reconoce (quitar el primer comentario)</w:t>
      </w:r>
    </w:p>
    <w:p>
      <w:pPr>
        <w:pStyle w:val="FirstParagraph"/>
      </w:pPr>
      <w:r>
        <w:t xml:space="preserve">Una vez tengamos las variables incorporadas podremos trabajar con ellas, por ejemplo, obteniendo un resumen estadístico de ellas:</w:t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summary</w:t>
      </w:r>
      <w:r>
        <w:rPr>
          <w:rStyle w:val="NormalTok"/>
        </w:rPr>
        <w:t xml:space="preserve">(M3)</w:t>
      </w:r>
    </w:p>
    <w:p>
      <w:pPr>
        <w:pStyle w:val="SourceCode"/>
      </w:pPr>
      <w:r>
        <w:rPr>
          <w:rStyle w:val="VerbatimChar"/>
        </w:rPr>
        <w:t xml:space="preserve">##    Min. 1st Qu.  Median    Mean 3rd Qu.    Max.    NA's </w:t>
      </w:r>
      <w:r>
        <w:br w:type="textWrapping"/>
      </w:r>
      <w:r>
        <w:rPr>
          <w:rStyle w:val="VerbatimChar"/>
        </w:rPr>
        <w:t xml:space="preserve">##   615.7  1036.0  2055.0  2731.0  4205.0  8149.0       3</w:t>
      </w:r>
    </w:p>
    <w:p>
      <w:pPr>
        <w:pStyle w:val="FirstParagraph"/>
      </w:pPr>
      <w:r>
        <w:t xml:space="preserve">Otra forma de usar la orden anterior es incorporar datos desde la web:</w:t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datosWeb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read.table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"http://www.ugr.es/~romansg/material/WebEco/datos_RM.csv"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header=</w:t>
      </w:r>
      <w:r>
        <w:rPr>
          <w:rStyle w:val="NormalTok"/>
        </w:rPr>
        <w:t xml:space="preserve">T, </w:t>
      </w:r>
      <w:r>
        <w:rPr>
          <w:rStyle w:val="DataTypeTok"/>
        </w:rPr>
        <w:t xml:space="preserve">sep=</w:t>
      </w:r>
      <w:r>
        <w:rPr>
          <w:rStyle w:val="StringTok"/>
        </w:rPr>
        <w:t xml:space="preserve">";"</w:t>
      </w:r>
      <w:r>
        <w:rPr>
          <w:rStyle w:val="NormalTok"/>
        </w:rPr>
        <w:t xml:space="preserve">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head</w:t>
      </w:r>
      <w:r>
        <w:rPr>
          <w:rStyle w:val="NormalTok"/>
        </w:rPr>
        <w:t xml:space="preserve">(datosWeb)  </w:t>
      </w:r>
      <w:r>
        <w:rPr>
          <w:rStyle w:val="CommentTok"/>
        </w:rPr>
        <w:t xml:space="preserve"># un vistazo para ver cómo son los datos</w:t>
      </w:r>
    </w:p>
    <w:p>
      <w:pPr>
        <w:pStyle w:val="SourceCode"/>
      </w:pPr>
      <w:r>
        <w:rPr>
          <w:rStyle w:val="VerbatimChar"/>
        </w:rPr>
        <w:t xml:space="preserve">##   Resultado Llull Chacho Rudy Mirotic PR   PorcRT Q1 T1IR L</w:t>
      </w:r>
      <w:r>
        <w:br w:type="textWrapping"/>
      </w:r>
      <w:r>
        <w:rPr>
          <w:rStyle w:val="VerbatimChar"/>
        </w:rPr>
        <w:t xml:space="preserve">## 1         1     1      1    1       1 61 53.84615 25   21 0</w:t>
      </w:r>
      <w:r>
        <w:br w:type="textWrapping"/>
      </w:r>
      <w:r>
        <w:rPr>
          <w:rStyle w:val="VerbatimChar"/>
        </w:rPr>
        <w:t xml:space="preserve">## 2         1     0      1    0       1 79 48.43750 29   20 0</w:t>
      </w:r>
      <w:r>
        <w:br w:type="textWrapping"/>
      </w:r>
      <w:r>
        <w:rPr>
          <w:rStyle w:val="VerbatimChar"/>
        </w:rPr>
        <w:t xml:space="preserve">## 3         1     0      0    0       1 53 64.00000 26    6 1</w:t>
      </w:r>
      <w:r>
        <w:br w:type="textWrapping"/>
      </w:r>
      <w:r>
        <w:rPr>
          <w:rStyle w:val="VerbatimChar"/>
        </w:rPr>
        <w:t xml:space="preserve">## 4         1     1      0    1       1 63 43.54839 16   14 0</w:t>
      </w:r>
      <w:r>
        <w:br w:type="textWrapping"/>
      </w:r>
      <w:r>
        <w:rPr>
          <w:rStyle w:val="VerbatimChar"/>
        </w:rPr>
        <w:t xml:space="preserve">## 5         1     0      1    0       1 72 58.33333 26   18 1</w:t>
      </w:r>
      <w:r>
        <w:br w:type="textWrapping"/>
      </w:r>
      <w:r>
        <w:rPr>
          <w:rStyle w:val="VerbatimChar"/>
        </w:rPr>
        <w:t xml:space="preserve">## 6         1     1      0    0       1 58 59.45946 18    8 1</w:t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summary</w:t>
      </w:r>
      <w:r>
        <w:rPr>
          <w:rStyle w:val="NormalTok"/>
        </w:rPr>
        <w:t xml:space="preserve">(datosWeb)</w:t>
      </w:r>
    </w:p>
    <w:p>
      <w:pPr>
        <w:pStyle w:val="SourceCode"/>
      </w:pPr>
      <w:r>
        <w:rPr>
          <w:rStyle w:val="VerbatimChar"/>
        </w:rPr>
        <w:t xml:space="preserve">##    Resultado          Llull            Chacho            Rudy       </w:t>
      </w:r>
      <w:r>
        <w:br w:type="textWrapping"/>
      </w:r>
      <w:r>
        <w:rPr>
          <w:rStyle w:val="VerbatimChar"/>
        </w:rPr>
        <w:t xml:space="preserve">##  Min.   :0.0000   Min.   :0.0000   Min.   :0.0000   Min.   :0.0000  </w:t>
      </w:r>
      <w:r>
        <w:br w:type="textWrapping"/>
      </w:r>
      <w:r>
        <w:rPr>
          <w:rStyle w:val="VerbatimChar"/>
        </w:rPr>
        <w:t xml:space="preserve">##  1st Qu.:1.0000   1st Qu.:0.0000   1st Qu.:0.0000   1st Qu.:0.0000  </w:t>
      </w:r>
      <w:r>
        <w:br w:type="textWrapping"/>
      </w:r>
      <w:r>
        <w:rPr>
          <w:rStyle w:val="VerbatimChar"/>
        </w:rPr>
        <w:t xml:space="preserve">##  Median :1.0000   Median :1.0000   Median :0.0000   Median :0.0000  </w:t>
      </w:r>
      <w:r>
        <w:br w:type="textWrapping"/>
      </w:r>
      <w:r>
        <w:rPr>
          <w:rStyle w:val="VerbatimChar"/>
        </w:rPr>
        <w:t xml:space="preserve">##  Mean   :0.8481   Mean   :0.5316   Mean   :0.4557   Mean   :0.4595  </w:t>
      </w:r>
      <w:r>
        <w:br w:type="textWrapping"/>
      </w:r>
      <w:r>
        <w:rPr>
          <w:rStyle w:val="VerbatimChar"/>
        </w:rPr>
        <w:t xml:space="preserve">##  3rd Qu.:1.0000   3rd Qu.:1.0000   3rd Qu.:1.0000   3rd Qu.:1.0000  </w:t>
      </w:r>
      <w:r>
        <w:br w:type="textWrapping"/>
      </w:r>
      <w:r>
        <w:rPr>
          <w:rStyle w:val="VerbatimChar"/>
        </w:rPr>
        <w:t xml:space="preserve">##  Max.   :1.0000   Max.   :1.0000   Max.   :1.0000   Max.   :1.0000  </w:t>
      </w:r>
      <w:r>
        <w:br w:type="textWrapping"/>
      </w:r>
      <w:r>
        <w:rPr>
          <w:rStyle w:val="VerbatimChar"/>
        </w:rPr>
        <w:t xml:space="preserve">##                                                     NA's   :5       </w:t>
      </w:r>
      <w:r>
        <w:br w:type="textWrapping"/>
      </w:r>
      <w:r>
        <w:rPr>
          <w:rStyle w:val="VerbatimChar"/>
        </w:rPr>
        <w:t xml:space="preserve">##     Mirotic            PR             PorcRT            Q1       </w:t>
      </w:r>
      <w:r>
        <w:br w:type="textWrapping"/>
      </w:r>
      <w:r>
        <w:rPr>
          <w:rStyle w:val="VerbatimChar"/>
        </w:rPr>
        <w:t xml:space="preserve">##  Min.   :0.000   Min.   : 53.00   Min.   :32.14   Min.   :10.00  </w:t>
      </w:r>
      <w:r>
        <w:br w:type="textWrapping"/>
      </w:r>
      <w:r>
        <w:rPr>
          <w:rStyle w:val="VerbatimChar"/>
        </w:rPr>
        <w:t xml:space="preserve">##  1st Qu.:0.000   1st Qu.: 66.00   1st Qu.:47.59   1st Qu.:18.00  </w:t>
      </w:r>
      <w:r>
        <w:br w:type="textWrapping"/>
      </w:r>
      <w:r>
        <w:rPr>
          <w:rStyle w:val="VerbatimChar"/>
        </w:rPr>
        <w:t xml:space="preserve">##  Median :1.000   Median : 73.00   Median :50.82   Median :20.00  </w:t>
      </w:r>
      <w:r>
        <w:br w:type="textWrapping"/>
      </w:r>
      <w:r>
        <w:rPr>
          <w:rStyle w:val="VerbatimChar"/>
        </w:rPr>
        <w:t xml:space="preserve">##  Mean   :0.519   Mean   : 73.78   Mean   :51.22   Mean   :20.87  </w:t>
      </w:r>
      <w:r>
        <w:br w:type="textWrapping"/>
      </w:r>
      <w:r>
        <w:rPr>
          <w:rStyle w:val="VerbatimChar"/>
        </w:rPr>
        <w:t xml:space="preserve">##  3rd Qu.:1.000   3rd Qu.: 80.00   3rd Qu.:54.67   3rd Qu.:25.00  </w:t>
      </w:r>
      <w:r>
        <w:br w:type="textWrapping"/>
      </w:r>
      <w:r>
        <w:rPr>
          <w:rStyle w:val="VerbatimChar"/>
        </w:rPr>
        <w:t xml:space="preserve">##  Max.   :1.000   Max.   :110.00   Max.   :64.00   Max.   :34.00  </w:t>
      </w:r>
      <w:r>
        <w:br w:type="textWrapping"/>
      </w:r>
      <w:r>
        <w:rPr>
          <w:rStyle w:val="VerbatimChar"/>
        </w:rPr>
        <w:t xml:space="preserve">##                                                                  </w:t>
      </w:r>
      <w:r>
        <w:br w:type="textWrapping"/>
      </w:r>
      <w:r>
        <w:rPr>
          <w:rStyle w:val="VerbatimChar"/>
        </w:rPr>
        <w:t xml:space="preserve">##       T1IR             L         </w:t>
      </w:r>
      <w:r>
        <w:br w:type="textWrapping"/>
      </w:r>
      <w:r>
        <w:rPr>
          <w:rStyle w:val="VerbatimChar"/>
        </w:rPr>
        <w:t xml:space="preserve">##  Min.   : 0.00   Min.   :0.0000  </w:t>
      </w:r>
      <w:r>
        <w:br w:type="textWrapping"/>
      </w:r>
      <w:r>
        <w:rPr>
          <w:rStyle w:val="VerbatimChar"/>
        </w:rPr>
        <w:t xml:space="preserve">##  1st Qu.:11.00   1st Qu.:0.0000  </w:t>
      </w:r>
      <w:r>
        <w:br w:type="textWrapping"/>
      </w:r>
      <w:r>
        <w:rPr>
          <w:rStyle w:val="VerbatimChar"/>
        </w:rPr>
        <w:t xml:space="preserve">##  Median :16.00   Median :0.0000  </w:t>
      </w:r>
      <w:r>
        <w:br w:type="textWrapping"/>
      </w:r>
      <w:r>
        <w:rPr>
          <w:rStyle w:val="VerbatimChar"/>
        </w:rPr>
        <w:t xml:space="preserve">##  Mean   :16.13   Mean   :0.4684  </w:t>
      </w:r>
      <w:r>
        <w:br w:type="textWrapping"/>
      </w:r>
      <w:r>
        <w:rPr>
          <w:rStyle w:val="VerbatimChar"/>
        </w:rPr>
        <w:t xml:space="preserve">##  3rd Qu.:21.00   3rd Qu.:1.0000  </w:t>
      </w:r>
      <w:r>
        <w:br w:type="textWrapping"/>
      </w:r>
      <w:r>
        <w:rPr>
          <w:rStyle w:val="VerbatimChar"/>
        </w:rPr>
        <w:t xml:space="preserve">##  Max.   :34.00   Max.   :1.0000  </w:t>
      </w:r>
      <w:r>
        <w:br w:type="textWrapping"/>
      </w:r>
      <w:r>
        <w:rPr>
          <w:rStyle w:val="VerbatimChar"/>
        </w:rPr>
        <w:t xml:space="preserve">## </w:t>
      </w:r>
    </w:p>
    <w:p>
      <w:pPr>
        <w:pStyle w:val="Heading1"/>
      </w:pPr>
      <w:bookmarkStart w:id="30" w:name="bases-de-datos-existentes-en-r"/>
      <w:bookmarkEnd w:id="30"/>
      <w:r>
        <w:t xml:space="preserve">Bases de datos existentes en R</w:t>
      </w:r>
    </w:p>
    <w:p>
      <w:pPr>
        <w:pStyle w:val="FirstParagraph"/>
      </w:pPr>
      <w:r>
        <w:t xml:space="preserve">En</w:t>
      </w:r>
      <w:r>
        <w:t xml:space="preserve"> </w:t>
      </w:r>
      <w:r>
        <w:rPr>
          <w:i/>
        </w:rPr>
        <w:t xml:space="preserve">R</w:t>
      </w:r>
      <w:r>
        <w:t xml:space="preserve"> </w:t>
      </w:r>
      <w:r>
        <w:t xml:space="preserve">existen diversos conjuntos de datos que pueden ser usados sin más que escribir su nombre. Por ejemplo, los datos de la base</w:t>
      </w:r>
      <w:r>
        <w:t xml:space="preserve"> </w:t>
      </w:r>
      <w:r>
        <w:rPr>
          <w:i/>
        </w:rPr>
        <w:t xml:space="preserve">cars</w:t>
      </w:r>
      <w:r>
        <w:t xml:space="preserve"> </w:t>
      </w:r>
      <w:r>
        <w:t xml:space="preserve">(para más información</w:t>
      </w:r>
      <w:r>
        <w:t xml:space="preserve"> </w:t>
      </w:r>
      <w:r>
        <w:rPr>
          <w:i/>
        </w:rPr>
        <w:t xml:space="preserve">help(cars)</w:t>
      </w:r>
      <w:r>
        <w:t xml:space="preserve">) se obtendrían como sigue:</w:t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CommentTok"/>
        </w:rPr>
        <w:t xml:space="preserve"># cars # quitar primera almohadilla si se quieren ver los datos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names</w:t>
      </w:r>
      <w:r>
        <w:rPr>
          <w:rStyle w:val="NormalTok"/>
        </w:rPr>
        <w:t xml:space="preserve">(cars) </w:t>
      </w:r>
      <w:r>
        <w:rPr>
          <w:rStyle w:val="CommentTok"/>
        </w:rPr>
        <w:t xml:space="preserve"># vemos los nombres de las variables que hay en esta base de datos</w:t>
      </w:r>
    </w:p>
    <w:p>
      <w:pPr>
        <w:pStyle w:val="SourceCode"/>
      </w:pPr>
      <w:r>
        <w:rPr>
          <w:rStyle w:val="VerbatimChar"/>
        </w:rPr>
        <w:t xml:space="preserve">## [1] "speed" "dist"</w:t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attach</w:t>
      </w:r>
      <w:r>
        <w:rPr>
          <w:rStyle w:val="NormalTok"/>
        </w:rPr>
        <w:t xml:space="preserve">(cars)</w:t>
      </w:r>
    </w:p>
    <w:p>
      <w:pPr>
        <w:pStyle w:val="FirstParagraph"/>
      </w:pPr>
      <w:r>
        <w:t xml:space="preserve">Entonces, ya se puede trabajar con ellos:</w:t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plot</w:t>
      </w:r>
      <w:r>
        <w:rPr>
          <w:rStyle w:val="NormalTok"/>
        </w:rPr>
        <w:t xml:space="preserve">(speed,dist) </w:t>
      </w:r>
      <w:r>
        <w:rPr>
          <w:rStyle w:val="CommentTok"/>
        </w:rPr>
        <w:t xml:space="preserve"># diagrama de dispersión de speed vs dist, ver help(plot) para más opciones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sesion1_files/figure-docx/unnamed-chunk-8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cov</w:t>
      </w:r>
      <w:r>
        <w:rPr>
          <w:rStyle w:val="NormalTok"/>
        </w:rPr>
        <w:t xml:space="preserve">(cars) </w:t>
      </w:r>
      <w:r>
        <w:rPr>
          <w:rStyle w:val="CommentTok"/>
        </w:rPr>
        <w:t xml:space="preserve"># matriz varianzas-covarianza entre speed y dist</w:t>
      </w:r>
    </w:p>
    <w:p>
      <w:pPr>
        <w:pStyle w:val="SourceCode"/>
      </w:pPr>
      <w:r>
        <w:rPr>
          <w:rStyle w:val="VerbatimChar"/>
        </w:rPr>
        <w:t xml:space="preserve">##           speed     dist</w:t>
      </w:r>
      <w:r>
        <w:br w:type="textWrapping"/>
      </w:r>
      <w:r>
        <w:rPr>
          <w:rStyle w:val="VerbatimChar"/>
        </w:rPr>
        <w:t xml:space="preserve">## speed  27.95918 109.9469</w:t>
      </w:r>
      <w:r>
        <w:br w:type="textWrapping"/>
      </w:r>
      <w:r>
        <w:rPr>
          <w:rStyle w:val="VerbatimChar"/>
        </w:rPr>
        <w:t xml:space="preserve">## dist  109.94694 664.0608</w:t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cor</w:t>
      </w:r>
      <w:r>
        <w:rPr>
          <w:rStyle w:val="NormalTok"/>
        </w:rPr>
        <w:t xml:space="preserve">(cars) </w:t>
      </w:r>
      <w:r>
        <w:rPr>
          <w:rStyle w:val="CommentTok"/>
        </w:rPr>
        <w:t xml:space="preserve"># matriz correlaciones entre speed y dist</w:t>
      </w:r>
    </w:p>
    <w:p>
      <w:pPr>
        <w:pStyle w:val="SourceCode"/>
      </w:pPr>
      <w:r>
        <w:rPr>
          <w:rStyle w:val="VerbatimChar"/>
        </w:rPr>
        <w:t xml:space="preserve">##           speed      dist</w:t>
      </w:r>
      <w:r>
        <w:br w:type="textWrapping"/>
      </w:r>
      <w:r>
        <w:rPr>
          <w:rStyle w:val="VerbatimChar"/>
        </w:rPr>
        <w:t xml:space="preserve">## speed 1.0000000 0.8068949</w:t>
      </w:r>
      <w:r>
        <w:br w:type="textWrapping"/>
      </w:r>
      <w:r>
        <w:rPr>
          <w:rStyle w:val="VerbatimChar"/>
        </w:rPr>
        <w:t xml:space="preserve">## dist  0.8068949 1.0000000</w:t>
      </w:r>
    </w:p>
    <w:p>
      <w:pPr>
        <w:pStyle w:val="Heading1"/>
      </w:pPr>
      <w:bookmarkStart w:id="32" w:name="crear-funciones-en-r"/>
      <w:bookmarkEnd w:id="32"/>
      <w:r>
        <w:t xml:space="preserve">Crear funciones en R</w:t>
      </w:r>
    </w:p>
    <w:p>
      <w:pPr>
        <w:pStyle w:val="FirstParagraph"/>
      </w:pPr>
      <w:r>
        <w:t xml:space="preserve">Puesto que en el comando</w:t>
      </w:r>
      <w:r>
        <w:t xml:space="preserve"> </w:t>
      </w:r>
      <w:r>
        <w:rPr>
          <w:i/>
        </w:rPr>
        <w:t xml:space="preserve">summary</w:t>
      </w:r>
      <w:r>
        <w:t xml:space="preserve"> </w:t>
      </w:r>
      <w:r>
        <w:t xml:space="preserve">no aparecen todas las características estadísticas que nos pueden interesar, creamos nuestra propia función:</w:t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CommentTok"/>
        </w:rPr>
        <w:t xml:space="preserve"># install.packages("moments") # ejecutarlo sólo una vez para instalar el paquete necesario para calcular la asimetría y curtosis</w:t>
      </w:r>
      <w:r>
        <w:br w:type="textWrapping"/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Resumen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function(datos)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{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minimo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min</w:t>
      </w:r>
      <w:r>
        <w:rPr>
          <w:rStyle w:val="NormalTok"/>
        </w:rPr>
        <w:t xml:space="preserve">(datos)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maximo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max</w:t>
      </w:r>
      <w:r>
        <w:rPr>
          <w:rStyle w:val="NormalTok"/>
        </w:rPr>
        <w:t xml:space="preserve">(datos)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mediana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median</w:t>
      </w:r>
      <w:r>
        <w:rPr>
          <w:rStyle w:val="NormalTok"/>
        </w:rPr>
        <w:t xml:space="preserve">(datos)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cuantil1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quantile</w:t>
      </w:r>
      <w:r>
        <w:rPr>
          <w:rStyle w:val="NormalTok"/>
        </w:rPr>
        <w:t xml:space="preserve">(datos, </w:t>
      </w:r>
      <w:r>
        <w:rPr>
          <w:rStyle w:val="DataTypeTok"/>
        </w:rPr>
        <w:t xml:space="preserve">probs=</w:t>
      </w:r>
      <w:r>
        <w:rPr>
          <w:rStyle w:val="FloatTok"/>
        </w:rPr>
        <w:t xml:space="preserve">0.25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name=</w:t>
      </w:r>
      <w:r>
        <w:rPr>
          <w:rStyle w:val="OtherTok"/>
        </w:rPr>
        <w:t xml:space="preserve">FALSE</w:t>
      </w:r>
      <w:r>
        <w:rPr>
          <w:rStyle w:val="NormalTok"/>
        </w:rPr>
        <w:t xml:space="preserve">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cuantil2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quantile</w:t>
      </w:r>
      <w:r>
        <w:rPr>
          <w:rStyle w:val="NormalTok"/>
        </w:rPr>
        <w:t xml:space="preserve">(datos, </w:t>
      </w:r>
      <w:r>
        <w:rPr>
          <w:rStyle w:val="DataTypeTok"/>
        </w:rPr>
        <w:t xml:space="preserve">probs=</w:t>
      </w:r>
      <w:r>
        <w:rPr>
          <w:rStyle w:val="FloatTok"/>
        </w:rPr>
        <w:t xml:space="preserve">0.5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name=</w:t>
      </w:r>
      <w:r>
        <w:rPr>
          <w:rStyle w:val="OtherTok"/>
        </w:rPr>
        <w:t xml:space="preserve">FALSE</w:t>
      </w:r>
      <w:r>
        <w:rPr>
          <w:rStyle w:val="NormalTok"/>
        </w:rPr>
        <w:t xml:space="preserve">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cuantil3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quantile</w:t>
      </w:r>
      <w:r>
        <w:rPr>
          <w:rStyle w:val="NormalTok"/>
        </w:rPr>
        <w:t xml:space="preserve">(datos, </w:t>
      </w:r>
      <w:r>
        <w:rPr>
          <w:rStyle w:val="DataTypeTok"/>
        </w:rPr>
        <w:t xml:space="preserve">probs=</w:t>
      </w:r>
      <w:r>
        <w:rPr>
          <w:rStyle w:val="FloatTok"/>
        </w:rPr>
        <w:t xml:space="preserve">0.75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name=</w:t>
      </w:r>
      <w:r>
        <w:rPr>
          <w:rStyle w:val="OtherTok"/>
        </w:rPr>
        <w:t xml:space="preserve">FALSE</w:t>
      </w:r>
      <w:r>
        <w:rPr>
          <w:rStyle w:val="NormalTok"/>
        </w:rPr>
        <w:t xml:space="preserve">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media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mean</w:t>
      </w:r>
      <w:r>
        <w:rPr>
          <w:rStyle w:val="NormalTok"/>
        </w:rPr>
        <w:t xml:space="preserve">(datos)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varianza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var</w:t>
      </w:r>
      <w:r>
        <w:rPr>
          <w:rStyle w:val="NormalTok"/>
        </w:rPr>
        <w:t xml:space="preserve">(datos) </w:t>
      </w:r>
      <w:r>
        <w:rPr>
          <w:rStyle w:val="CommentTok"/>
        </w:rPr>
        <w:t xml:space="preserve"># ¡ojo! cuasivarianza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desviaciontipica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sqrt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var</w:t>
      </w:r>
      <w:r>
        <w:rPr>
          <w:rStyle w:val="NormalTok"/>
        </w:rPr>
        <w:t xml:space="preserve">(datos)) </w:t>
      </w:r>
      <w:r>
        <w:rPr>
          <w:rStyle w:val="CommentTok"/>
        </w:rPr>
        <w:t xml:space="preserve"># otra opción es usar sd(datos)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library</w:t>
      </w:r>
      <w:r>
        <w:rPr>
          <w:rStyle w:val="NormalTok"/>
        </w:rPr>
        <w:t xml:space="preserve">(moments)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asimetria =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skewness</w:t>
      </w:r>
      <w:r>
        <w:rPr>
          <w:rStyle w:val="NormalTok"/>
        </w:rPr>
        <w:t xml:space="preserve">(datos)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curtosis =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kurtosis</w:t>
      </w:r>
      <w:r>
        <w:rPr>
          <w:rStyle w:val="NormalTok"/>
        </w:rPr>
        <w:t xml:space="preserve">(datos)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resultado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(minimo, maximo, mediana, cuantil1, cuantil2, cuantil3, media, varianza, desviaciontipica, asimetria, curtosis)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names</w:t>
      </w:r>
      <w:r>
        <w:rPr>
          <w:rStyle w:val="NormalTok"/>
        </w:rPr>
        <w:t xml:space="preserve">(resultado) &lt;-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"Mínimo"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"Máximo"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"Mediana"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"Primer Cuartil"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"Segundo Cuartil"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"Tercer Cuartil"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"Media"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"Varianza"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"Desviación Típica"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"Coeficiente de asimetría"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"Coeficiente de curtosis"</w:t>
      </w:r>
      <w:r>
        <w:rPr>
          <w:rStyle w:val="NormalTok"/>
        </w:rPr>
        <w:t xml:space="preserve">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return</w:t>
      </w:r>
      <w:r>
        <w:rPr>
          <w:rStyle w:val="NormalTok"/>
        </w:rPr>
        <w:t xml:space="preserve">(resultado)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}</w:t>
      </w:r>
    </w:p>
    <w:p>
      <w:pPr>
        <w:pStyle w:val="FirstParagraph"/>
      </w:pPr>
      <w:r>
        <w:t xml:space="preserve">De manera que:</w:t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Resumen</w:t>
      </w:r>
      <w:r>
        <w:rPr>
          <w:rStyle w:val="NormalTok"/>
        </w:rPr>
        <w:t xml:space="preserve">(speed)</w:t>
      </w:r>
    </w:p>
    <w:p>
      <w:pPr>
        <w:pStyle w:val="SourceCode"/>
      </w:pPr>
      <w:r>
        <w:rPr>
          <w:rStyle w:val="VerbatimChar"/>
        </w:rPr>
        <w:t xml:space="preserve">##                   Mínimo                   Máximo                  Mediana </w:t>
      </w:r>
      <w:r>
        <w:br w:type="textWrapping"/>
      </w:r>
      <w:r>
        <w:rPr>
          <w:rStyle w:val="VerbatimChar"/>
        </w:rPr>
        <w:t xml:space="preserve">##                4.0000000               25.0000000               15.0000000 </w:t>
      </w:r>
      <w:r>
        <w:br w:type="textWrapping"/>
      </w:r>
      <w:r>
        <w:rPr>
          <w:rStyle w:val="VerbatimChar"/>
        </w:rPr>
        <w:t xml:space="preserve">##           Primer Cuartil          Segundo Cuartil           Tercer Cuartil </w:t>
      </w:r>
      <w:r>
        <w:br w:type="textWrapping"/>
      </w:r>
      <w:r>
        <w:rPr>
          <w:rStyle w:val="VerbatimChar"/>
        </w:rPr>
        <w:t xml:space="preserve">##               12.0000000               15.0000000               19.0000000 </w:t>
      </w:r>
      <w:r>
        <w:br w:type="textWrapping"/>
      </w:r>
      <w:r>
        <w:rPr>
          <w:rStyle w:val="VerbatimChar"/>
        </w:rPr>
        <w:t xml:space="preserve">##                    Media                 Varianza        Desviación Típica </w:t>
      </w:r>
      <w:r>
        <w:br w:type="textWrapping"/>
      </w:r>
      <w:r>
        <w:rPr>
          <w:rStyle w:val="VerbatimChar"/>
        </w:rPr>
        <w:t xml:space="preserve">##               15.4000000               27.9591837                5.2876444 </w:t>
      </w:r>
      <w:r>
        <w:br w:type="textWrapping"/>
      </w:r>
      <w:r>
        <w:rPr>
          <w:rStyle w:val="VerbatimChar"/>
        </w:rPr>
        <w:t xml:space="preserve">## Coeficiente de asimetría  Coeficiente de curtosis </w:t>
      </w:r>
      <w:r>
        <w:br w:type="textWrapping"/>
      </w:r>
      <w:r>
        <w:rPr>
          <w:rStyle w:val="VerbatimChar"/>
        </w:rPr>
        <w:t xml:space="preserve">##               -0.1139548                2.4228526</w:t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Resumen</w:t>
      </w:r>
      <w:r>
        <w:rPr>
          <w:rStyle w:val="NormalTok"/>
        </w:rPr>
        <w:t xml:space="preserve">(dist)</w:t>
      </w:r>
    </w:p>
    <w:p>
      <w:pPr>
        <w:pStyle w:val="SourceCode"/>
      </w:pPr>
      <w:r>
        <w:rPr>
          <w:rStyle w:val="VerbatimChar"/>
        </w:rPr>
        <w:t xml:space="preserve">##                   Mínimo                   Máximo                  Mediana </w:t>
      </w:r>
      <w:r>
        <w:br w:type="textWrapping"/>
      </w:r>
      <w:r>
        <w:rPr>
          <w:rStyle w:val="VerbatimChar"/>
        </w:rPr>
        <w:t xml:space="preserve">##                2.0000000              120.0000000               36.0000000 </w:t>
      </w:r>
      <w:r>
        <w:br w:type="textWrapping"/>
      </w:r>
      <w:r>
        <w:rPr>
          <w:rStyle w:val="VerbatimChar"/>
        </w:rPr>
        <w:t xml:space="preserve">##           Primer Cuartil          Segundo Cuartil           Tercer Cuartil </w:t>
      </w:r>
      <w:r>
        <w:br w:type="textWrapping"/>
      </w:r>
      <w:r>
        <w:rPr>
          <w:rStyle w:val="VerbatimChar"/>
        </w:rPr>
        <w:t xml:space="preserve">##               26.0000000               36.0000000               56.0000000 </w:t>
      </w:r>
      <w:r>
        <w:br w:type="textWrapping"/>
      </w:r>
      <w:r>
        <w:rPr>
          <w:rStyle w:val="VerbatimChar"/>
        </w:rPr>
        <w:t xml:space="preserve">##                    Media                 Varianza        Desviación Típica </w:t>
      </w:r>
      <w:r>
        <w:br w:type="textWrapping"/>
      </w:r>
      <w:r>
        <w:rPr>
          <w:rStyle w:val="VerbatimChar"/>
        </w:rPr>
        <w:t xml:space="preserve">##               42.9800000              664.0608163               25.7693775 </w:t>
      </w:r>
      <w:r>
        <w:br w:type="textWrapping"/>
      </w:r>
      <w:r>
        <w:rPr>
          <w:rStyle w:val="VerbatimChar"/>
        </w:rPr>
        <w:t xml:space="preserve">## Coeficiente de asimetría  Coeficiente de curtosis </w:t>
      </w:r>
      <w:r>
        <w:br w:type="textWrapping"/>
      </w:r>
      <w:r>
        <w:rPr>
          <w:rStyle w:val="VerbatimChar"/>
        </w:rPr>
        <w:t xml:space="preserve">##                0.7824835                3.2480187</w:t>
      </w:r>
    </w:p>
    <w:p>
      <w:pPr>
        <w:pStyle w:val="Heading2"/>
      </w:pPr>
      <w:bookmarkStart w:id="33" w:name="ejercicios-propuestos"/>
      <w:bookmarkEnd w:id="33"/>
      <w:r>
        <w:t xml:space="preserve">Ejercicios propuestos</w:t>
      </w:r>
    </w:p>
    <w:p>
      <w:pPr>
        <w:pStyle w:val="Compact"/>
        <w:numPr>
          <w:numId w:val="1001"/>
          <w:ilvl w:val="0"/>
        </w:numPr>
      </w:pPr>
      <w:r>
        <w:t xml:space="preserve">Incorpora los datos de</w:t>
      </w:r>
      <w:r>
        <w:t xml:space="preserve"> </w:t>
      </w:r>
      <w:r>
        <w:rPr>
          <w:i/>
        </w:rPr>
        <w:t xml:space="preserve">longley</w:t>
      </w:r>
      <w:r>
        <w:t xml:space="preserve"> </w:t>
      </w:r>
      <w:r>
        <w:t xml:space="preserve">a</w:t>
      </w:r>
      <w:r>
        <w:t xml:space="preserve"> </w:t>
      </w:r>
      <w:r>
        <w:rPr>
          <w:i/>
        </w:rPr>
        <w:t xml:space="preserve">R</w:t>
      </w:r>
      <w:r>
        <w:t xml:space="preserve">. ¿Cuáles son las variables disponibles en esta base de datos?</w:t>
      </w:r>
    </w:p>
    <w:p>
      <w:pPr>
        <w:pStyle w:val="Compact"/>
        <w:numPr>
          <w:numId w:val="1001"/>
          <w:ilvl w:val="0"/>
        </w:numPr>
      </w:pPr>
      <w:r>
        <w:t xml:space="preserve">Calcula la media y varianza de la variable correspondiente al pIB.</w:t>
      </w:r>
    </w:p>
    <w:p>
      <w:pPr>
        <w:pStyle w:val="Compact"/>
        <w:numPr>
          <w:numId w:val="1001"/>
          <w:ilvl w:val="0"/>
        </w:numPr>
      </w:pPr>
      <w:r>
        <w:t xml:space="preserve">Usa la función</w:t>
      </w:r>
      <w:r>
        <w:t xml:space="preserve"> </w:t>
      </w:r>
      <w:r>
        <w:rPr>
          <w:i/>
        </w:rPr>
        <w:t xml:space="preserve">Resumen</w:t>
      </w:r>
      <w:r>
        <w:t xml:space="preserve"> </w:t>
      </w:r>
      <w:r>
        <w:t xml:space="preserve">para clacular las principales características descriptivas de la variable correspondiente al desempleo.</w:t>
      </w:r>
    </w:p>
    <w:sectPr/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0">
    <w:nsid w:val="e17f69ba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0">
    <w:nsid w:val="c3c7ab76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1">
    <w:nsid w:val="fb69d7a7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  <w:num w:numId="1000">
    <w:abstractNumId w:val="990"/>
  </w:num>
  <w:num w:numId="1001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image" Id="rId22" Target="media/rId22.png" /><Relationship Type="http://schemas.openxmlformats.org/officeDocument/2006/relationships/image" Id="rId23" Target="media/rId23.png" /><Relationship Type="http://schemas.openxmlformats.org/officeDocument/2006/relationships/image" Id="rId24" Target="media/rId24.png" /><Relationship Type="http://schemas.openxmlformats.org/officeDocument/2006/relationships/image" Id="rId25" Target="media/rId25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Entorno de programación RStudio: incorporar datos</dc:title>
  <dc:creator>Román Salmerón Gómez</dc:creator>
  <dcterms:created xsi:type="dcterms:W3CDTF">2017-04-24T10:23:57Z</dcterms:created>
  <dcterms:modified xsi:type="dcterms:W3CDTF">2017-04-24T10:23:57Z</dcterms:modified>
</cp:coreProperties>
</file>