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9E" w:rsidRDefault="0046039E" w:rsidP="0046039E">
      <w:pPr>
        <w:jc w:val="center"/>
        <w:rPr>
          <w:rStyle w:val="Textoennegrita"/>
          <w:color w:val="0000FF"/>
          <w:sz w:val="28"/>
        </w:rPr>
      </w:pPr>
      <w:r>
        <w:rPr>
          <w:rStyle w:val="Textoennegrita"/>
          <w:color w:val="0000FF"/>
          <w:sz w:val="28"/>
        </w:rPr>
        <w:t>INFLUENCIA DE ALGUNAS CARACTERÍSTICAS INDIVIDUALES DEL PROFESOR EN EL RENDIMIENTO DEL ALUMNO</w:t>
      </w:r>
      <w:r w:rsidR="00C74B0F">
        <w:rPr>
          <w:rStyle w:val="Textoennegrita"/>
          <w:color w:val="0000FF"/>
          <w:sz w:val="28"/>
        </w:rPr>
        <w:t xml:space="preserve"> </w:t>
      </w:r>
    </w:p>
    <w:p w:rsidR="00C74B0F" w:rsidRDefault="00C74B0F" w:rsidP="0046039E">
      <w:pPr>
        <w:jc w:val="center"/>
        <w:rPr>
          <w:rStyle w:val="Textoennegrita"/>
          <w:color w:val="0000FF"/>
          <w:sz w:val="28"/>
        </w:rPr>
      </w:pPr>
      <w:r>
        <w:rPr>
          <w:rStyle w:val="Textoennegrita"/>
          <w:color w:val="0000FF"/>
          <w:sz w:val="28"/>
        </w:rPr>
        <w:t>(Cuestionario cerrado)</w:t>
      </w:r>
      <w:bookmarkStart w:id="0" w:name="_GoBack"/>
    </w:p>
    <w:bookmarkEnd w:id="0"/>
    <w:p w:rsidR="0046039E" w:rsidRPr="0046039E" w:rsidRDefault="0046039E" w:rsidP="0046039E">
      <w:pPr>
        <w:rPr>
          <w:sz w:val="20"/>
          <w:lang w:val="es-ES_tradnl"/>
        </w:rPr>
      </w:pPr>
      <w:r>
        <w:rPr>
          <w:sz w:val="20"/>
        </w:rPr>
        <w:t xml:space="preserve">© </w:t>
      </w:r>
      <w:smartTag w:uri="urn:schemas-microsoft-com:office:smarttags" w:element="PersonName">
        <w:smartTagPr>
          <w:attr w:name="ProductID" w:val="Daniel Madrid"/>
        </w:smartTagPr>
        <w:r>
          <w:rPr>
            <w:sz w:val="20"/>
          </w:rPr>
          <w:t>Daniel Madrid</w:t>
        </w:r>
      </w:smartTag>
      <w:r>
        <w:rPr>
          <w:sz w:val="20"/>
        </w:rPr>
        <w:t xml:space="preserve"> (1998): </w:t>
      </w:r>
      <w:r>
        <w:rPr>
          <w:i/>
          <w:iCs/>
          <w:sz w:val="20"/>
        </w:rPr>
        <w:t>Guía para la investigación en el aula de idiomas</w:t>
      </w:r>
      <w:r>
        <w:rPr>
          <w:sz w:val="20"/>
        </w:rPr>
        <w:t xml:space="preserve">. Granada: </w:t>
      </w:r>
      <w:smartTag w:uri="urn:schemas-microsoft-com:office:smarttags" w:element="PersonName">
        <w:smartTagPr>
          <w:attr w:name="ProductID" w:val="Grupo Editorial Universitario"/>
        </w:smartTagPr>
        <w:r>
          <w:rPr>
            <w:sz w:val="20"/>
          </w:rPr>
          <w:t>Grupo Editorial Universitario</w:t>
        </w:r>
      </w:smartTag>
      <w:r>
        <w:rPr>
          <w:sz w:val="20"/>
        </w:rPr>
        <w:t xml:space="preserve"> (p. 47)</w:t>
      </w:r>
      <w:r w:rsidR="00621353">
        <w:rPr>
          <w:sz w:val="20"/>
        </w:rPr>
        <w:t xml:space="preserve"> y</w:t>
      </w:r>
      <w:r>
        <w:rPr>
          <w:sz w:val="20"/>
        </w:rPr>
        <w:t xml:space="preserve"> Daniel </w:t>
      </w:r>
      <w:r w:rsidRPr="0046039E">
        <w:rPr>
          <w:sz w:val="20"/>
          <w:lang w:val="es-ES_tradnl"/>
        </w:rPr>
        <w:t xml:space="preserve">Madrid(2004). </w:t>
      </w:r>
      <w:r w:rsidRPr="0046039E">
        <w:rPr>
          <w:i/>
          <w:sz w:val="20"/>
          <w:lang w:val="es-ES_tradnl"/>
        </w:rPr>
        <w:t>Importancia de las características individuales del profesorado en los procesos de enseñanza y aprendizaje de las lenguas extranjeras</w:t>
      </w:r>
      <w:r w:rsidRPr="0046039E">
        <w:rPr>
          <w:sz w:val="20"/>
          <w:lang w:val="es-ES_tradnl"/>
        </w:rPr>
        <w:t>. Granada: Editorial Universidad de Granada (160 páginas), ISBN:</w:t>
      </w:r>
      <w:r w:rsidR="006B354F">
        <w:rPr>
          <w:sz w:val="20"/>
          <w:lang w:val="es-ES_tradnl"/>
        </w:rPr>
        <w:t xml:space="preserve"> 84-338-3163-1.</w:t>
      </w:r>
    </w:p>
    <w:p w:rsidR="0046039E" w:rsidRPr="0046039E" w:rsidRDefault="0046039E" w:rsidP="0046039E">
      <w:pPr>
        <w:rPr>
          <w:sz w:val="20"/>
          <w:lang w:val="es-ES_tradnl"/>
        </w:rPr>
      </w:pPr>
    </w:p>
    <w:p w:rsidR="0046039E" w:rsidRDefault="0046039E" w:rsidP="0046039E">
      <w:pPr>
        <w:rPr>
          <w:sz w:val="20"/>
          <w:szCs w:val="20"/>
        </w:rPr>
      </w:pPr>
      <w:r>
        <w:rPr>
          <w:sz w:val="20"/>
          <w:szCs w:val="20"/>
        </w:rPr>
        <w:t xml:space="preserve">Opinión del </w:t>
      </w:r>
      <w:r w:rsidRPr="0046039E">
        <w:rPr>
          <w:rStyle w:val="nfasis"/>
          <w:sz w:val="20"/>
          <w:szCs w:val="20"/>
        </w:rPr>
        <w:t>(subrayar)</w:t>
      </w:r>
      <w:r>
        <w:rPr>
          <w:sz w:val="20"/>
          <w:szCs w:val="20"/>
        </w:rPr>
        <w:t>:</w:t>
      </w:r>
    </w:p>
    <w:p w:rsidR="0046039E" w:rsidRDefault="0046039E" w:rsidP="0046039E">
      <w:pPr>
        <w:rPr>
          <w:sz w:val="20"/>
          <w:szCs w:val="20"/>
        </w:rPr>
      </w:pPr>
      <w:r>
        <w:rPr>
          <w:sz w:val="20"/>
          <w:szCs w:val="20"/>
        </w:rPr>
        <w:t>A</w:t>
      </w:r>
      <w:r w:rsidRPr="0046039E">
        <w:rPr>
          <w:sz w:val="20"/>
          <w:szCs w:val="20"/>
        </w:rPr>
        <w:t>lumno</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208"/>
        <w:gridCol w:w="1600"/>
        <w:gridCol w:w="1456"/>
        <w:gridCol w:w="1769"/>
        <w:gridCol w:w="1774"/>
        <w:gridCol w:w="1821"/>
      </w:tblGrid>
      <w:tr w:rsidR="0046039E" w:rsidTr="00C74B0F">
        <w:tc>
          <w:tcPr>
            <w:tcW w:w="1208" w:type="dxa"/>
            <w:tcBorders>
              <w:top w:val="single" w:sz="4" w:space="0" w:color="auto"/>
              <w:left w:val="single" w:sz="4" w:space="0" w:color="auto"/>
              <w:bottom w:val="single" w:sz="4" w:space="0" w:color="auto"/>
              <w:right w:val="nil"/>
            </w:tcBorders>
            <w:shd w:val="clear" w:color="auto" w:fill="FFFFFF" w:themeFill="background1"/>
          </w:tcPr>
          <w:p w:rsidR="0046039E" w:rsidRDefault="0046039E" w:rsidP="009D3706">
            <w:pPr>
              <w:pStyle w:val="NormalWeb"/>
              <w:spacing w:before="0" w:beforeAutospacing="0" w:after="0" w:afterAutospacing="0"/>
              <w:rPr>
                <w:sz w:val="16"/>
              </w:rPr>
            </w:pPr>
            <w:r>
              <w:rPr>
                <w:sz w:val="16"/>
              </w:rPr>
              <w:t>Profesor</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tcPr>
          <w:p w:rsidR="0046039E" w:rsidRDefault="0046039E" w:rsidP="009D3706">
            <w:pPr>
              <w:pStyle w:val="NormalWeb"/>
              <w:spacing w:before="0" w:beforeAutospacing="0" w:after="0" w:afterAutospacing="0"/>
              <w:rPr>
                <w:sz w:val="16"/>
              </w:rPr>
            </w:pPr>
            <w:r>
              <w:rPr>
                <w:sz w:val="16"/>
              </w:rPr>
              <w:t>1 =  20-30 años</w:t>
            </w:r>
          </w:p>
          <w:p w:rsidR="0046039E" w:rsidRDefault="0046039E" w:rsidP="009D3706">
            <w:pPr>
              <w:pStyle w:val="NormalWeb"/>
              <w:spacing w:before="0" w:beforeAutospacing="0" w:after="0" w:afterAutospacing="0"/>
              <w:rPr>
                <w:sz w:val="16"/>
              </w:rPr>
            </w:pPr>
          </w:p>
        </w:tc>
        <w:tc>
          <w:tcPr>
            <w:tcW w:w="1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039E" w:rsidRDefault="0046039E" w:rsidP="009D3706">
            <w:pPr>
              <w:pStyle w:val="NormalWeb"/>
              <w:spacing w:before="0" w:beforeAutospacing="0" w:after="0" w:afterAutospacing="0"/>
              <w:rPr>
                <w:sz w:val="16"/>
              </w:rPr>
            </w:pPr>
            <w:r>
              <w:rPr>
                <w:sz w:val="16"/>
              </w:rPr>
              <w:t>2 =  31-40 años</w:t>
            </w:r>
          </w:p>
          <w:p w:rsidR="0046039E" w:rsidRDefault="0046039E" w:rsidP="009D3706">
            <w:pPr>
              <w:pStyle w:val="NormalWeb"/>
              <w:spacing w:before="0" w:beforeAutospacing="0" w:after="0" w:afterAutospacing="0"/>
              <w:rPr>
                <w:sz w:val="16"/>
              </w:rPr>
            </w:pP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039E" w:rsidRDefault="0046039E" w:rsidP="009D3706">
            <w:pPr>
              <w:pStyle w:val="NormalWeb"/>
              <w:spacing w:before="0" w:beforeAutospacing="0" w:after="0" w:afterAutospacing="0"/>
              <w:rPr>
                <w:sz w:val="16"/>
              </w:rPr>
            </w:pPr>
            <w:r>
              <w:rPr>
                <w:sz w:val="16"/>
              </w:rPr>
              <w:t>3 =  41-50 años</w:t>
            </w:r>
          </w:p>
          <w:p w:rsidR="0046039E" w:rsidRDefault="0046039E" w:rsidP="009D3706">
            <w:pPr>
              <w:pStyle w:val="NormalWeb"/>
              <w:spacing w:before="0" w:beforeAutospacing="0" w:after="0" w:afterAutospacing="0"/>
              <w:rPr>
                <w:sz w:val="16"/>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039E" w:rsidRDefault="0046039E" w:rsidP="009D3706">
            <w:pPr>
              <w:pStyle w:val="NormalWeb"/>
              <w:spacing w:before="0" w:beforeAutospacing="0" w:after="0" w:afterAutospacing="0"/>
              <w:rPr>
                <w:sz w:val="16"/>
              </w:rPr>
            </w:pPr>
            <w:r>
              <w:rPr>
                <w:sz w:val="16"/>
              </w:rPr>
              <w:t xml:space="preserve">4 =  51-60 años  </w:t>
            </w:r>
          </w:p>
          <w:p w:rsidR="0046039E" w:rsidRDefault="0046039E" w:rsidP="009D3706">
            <w:pPr>
              <w:pStyle w:val="NormalWeb"/>
              <w:spacing w:before="0" w:beforeAutospacing="0" w:after="0" w:afterAutospacing="0"/>
              <w:rPr>
                <w:sz w:val="16"/>
              </w:rPr>
            </w:pPr>
          </w:p>
        </w:tc>
        <w:tc>
          <w:tcPr>
            <w:tcW w:w="18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6039E" w:rsidRDefault="0046039E" w:rsidP="009D3706">
            <w:pPr>
              <w:pStyle w:val="NormalWeb"/>
              <w:spacing w:before="0" w:beforeAutospacing="0" w:after="0" w:afterAutospacing="0"/>
              <w:rPr>
                <w:sz w:val="16"/>
              </w:rPr>
            </w:pPr>
            <w:r>
              <w:rPr>
                <w:sz w:val="16"/>
              </w:rPr>
              <w:t>5 =  61-70 años</w:t>
            </w:r>
          </w:p>
          <w:p w:rsidR="0046039E" w:rsidRDefault="0046039E" w:rsidP="009D3706">
            <w:pPr>
              <w:pStyle w:val="NormalWeb"/>
              <w:spacing w:before="0" w:beforeAutospacing="0" w:after="0" w:afterAutospacing="0"/>
              <w:rPr>
                <w:sz w:val="16"/>
              </w:rPr>
            </w:pPr>
          </w:p>
        </w:tc>
      </w:tr>
    </w:tbl>
    <w:p w:rsidR="0046039E" w:rsidRDefault="0046039E" w:rsidP="0046039E">
      <w:pPr>
        <w:ind w:left="360"/>
        <w:rPr>
          <w:szCs w:val="20"/>
        </w:rPr>
      </w:pPr>
    </w:p>
    <w:p w:rsidR="0046039E" w:rsidRDefault="0046039E" w:rsidP="0046039E">
      <w:pPr>
        <w:jc w:val="center"/>
        <w:rPr>
          <w:sz w:val="20"/>
        </w:rPr>
      </w:pPr>
    </w:p>
    <w:tbl>
      <w:tblPr>
        <w:tblW w:w="9634"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9634"/>
      </w:tblGrid>
      <w:tr w:rsidR="0046039E" w:rsidTr="00C74B0F">
        <w:trPr>
          <w:tblCellSpacing w:w="15" w:type="dxa"/>
          <w:jc w:val="center"/>
        </w:trPr>
        <w:tc>
          <w:tcPr>
            <w:tcW w:w="9574"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rsidR="0046039E" w:rsidRDefault="0046039E" w:rsidP="009D3706">
            <w:pPr>
              <w:rPr>
                <w:color w:val="000000"/>
              </w:rPr>
            </w:pPr>
            <w:r>
              <w:t xml:space="preserve">Colegio: </w:t>
            </w:r>
            <w:proofErr w:type="gramStart"/>
            <w:r>
              <w:t>.................................................................................</w:t>
            </w:r>
            <w:proofErr w:type="gramEnd"/>
            <w:r>
              <w:t xml:space="preserve"> Idioma: </w:t>
            </w:r>
            <w:proofErr w:type="gramStart"/>
            <w:r>
              <w:t>...............</w:t>
            </w:r>
            <w:proofErr w:type="gramEnd"/>
            <w:r>
              <w:t xml:space="preserve"> </w:t>
            </w:r>
          </w:p>
          <w:p w:rsidR="0046039E" w:rsidRDefault="0046039E" w:rsidP="009D3706">
            <w:pPr>
              <w:pStyle w:val="NormalWeb"/>
              <w:spacing w:before="0" w:beforeAutospacing="0" w:after="0" w:afterAutospacing="0"/>
            </w:pPr>
            <w:r>
              <w:t xml:space="preserve">Curso: </w:t>
            </w:r>
            <w:proofErr w:type="gramStart"/>
            <w:r>
              <w:t>..............</w:t>
            </w:r>
            <w:proofErr w:type="gramEnd"/>
            <w:r>
              <w:t xml:space="preserve"> No lista: </w:t>
            </w:r>
            <w:proofErr w:type="gramStart"/>
            <w:r>
              <w:t>........</w:t>
            </w:r>
            <w:proofErr w:type="gramEnd"/>
            <w:r>
              <w:t xml:space="preserve"> Sexo: M </w:t>
            </w:r>
            <w:proofErr w:type="gramStart"/>
            <w:r>
              <w:t>....</w:t>
            </w:r>
            <w:proofErr w:type="gramEnd"/>
            <w:r>
              <w:t xml:space="preserve"> </w:t>
            </w:r>
            <w:proofErr w:type="gramStart"/>
            <w:r>
              <w:t>F.....</w:t>
            </w:r>
            <w:proofErr w:type="gramEnd"/>
            <w:r>
              <w:t xml:space="preserve"> Fecha: </w:t>
            </w:r>
            <w:proofErr w:type="gramStart"/>
            <w:r>
              <w:t>................</w:t>
            </w:r>
            <w:proofErr w:type="gramEnd"/>
          </w:p>
        </w:tc>
      </w:tr>
    </w:tbl>
    <w:p w:rsidR="0046039E" w:rsidRDefault="0046039E" w:rsidP="0046039E">
      <w:pPr>
        <w:pStyle w:val="NormalWeb"/>
        <w:spacing w:before="0" w:beforeAutospacing="0" w:after="0" w:afterAutospacing="0"/>
        <w:rPr>
          <w:szCs w:val="20"/>
        </w:rPr>
      </w:pPr>
    </w:p>
    <w:p w:rsidR="0046039E" w:rsidRDefault="0046039E" w:rsidP="0046039E">
      <w:pPr>
        <w:pStyle w:val="NormalWeb"/>
        <w:spacing w:before="0" w:beforeAutospacing="0" w:after="0" w:afterAutospacing="0"/>
      </w:pPr>
      <w:r>
        <w:rPr>
          <w:szCs w:val="20"/>
        </w:rPr>
        <w:t>Expresa tu opinión sobre lo siguiente usando esta escala:</w:t>
      </w:r>
    </w:p>
    <w:p w:rsidR="0046039E" w:rsidRDefault="0046039E" w:rsidP="0046039E">
      <w:pPr>
        <w:pStyle w:val="NormalWeb"/>
        <w:spacing w:before="0" w:beforeAutospacing="0" w:after="0" w:afterAutospacing="0"/>
        <w:jc w:val="center"/>
        <w:rPr>
          <w:rStyle w:val="nfasis"/>
          <w:sz w:val="20"/>
          <w:szCs w:val="20"/>
        </w:rPr>
      </w:pPr>
      <w:r>
        <w:rPr>
          <w:rStyle w:val="nfasis"/>
        </w:rPr>
        <w:t xml:space="preserve">5 = siempre </w:t>
      </w:r>
      <w:r>
        <w:rPr>
          <w:rStyle w:val="nfasis"/>
        </w:rPr>
        <w:tab/>
        <w:t xml:space="preserve">4 = casi siempre </w:t>
      </w:r>
      <w:r>
        <w:rPr>
          <w:rStyle w:val="nfasis"/>
        </w:rPr>
        <w:tab/>
        <w:t xml:space="preserve">3 = a veces </w:t>
      </w:r>
      <w:r>
        <w:rPr>
          <w:rStyle w:val="nfasis"/>
        </w:rPr>
        <w:tab/>
        <w:t>2 = casi nunca</w:t>
      </w:r>
      <w:r>
        <w:t xml:space="preserve"> </w:t>
      </w:r>
      <w:r>
        <w:tab/>
      </w:r>
      <w:r>
        <w:rPr>
          <w:rStyle w:val="nfasis"/>
        </w:rPr>
        <w:t>1 = nunca</w:t>
      </w:r>
    </w:p>
    <w:p w:rsidR="0046039E" w:rsidRDefault="0046039E" w:rsidP="0046039E">
      <w:pPr>
        <w:pStyle w:val="NormalWeb"/>
        <w:spacing w:before="0" w:beforeAutospacing="0" w:after="0" w:afterAutospacing="0"/>
        <w:jc w:val="center"/>
      </w:pPr>
    </w:p>
    <w:p w:rsidR="0046039E" w:rsidRDefault="0046039E" w:rsidP="006B354F">
      <w:pPr>
        <w:pStyle w:val="NormalWeb"/>
        <w:spacing w:before="0" w:beforeAutospacing="0" w:after="0" w:afterAutospacing="0" w:line="360" w:lineRule="auto"/>
      </w:pPr>
      <w:r>
        <w:rPr>
          <w:rStyle w:val="Textoennegrita"/>
          <w:szCs w:val="20"/>
        </w:rPr>
        <w:t>1. EDAD</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1.</w:t>
      </w:r>
      <w:r>
        <w:rPr>
          <w:szCs w:val="20"/>
        </w:rPr>
        <w:tab/>
        <w:t xml:space="preserve"> La edad del profesor/a influye en el tipo de metodología de enseñanza que emplea en clase.</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 </w:t>
      </w:r>
      <w:r>
        <w:rPr>
          <w:szCs w:val="20"/>
        </w:rPr>
        <w:tab/>
        <w:t>La edad del profesor/a influye en su rendimiento y eficacia en clase y por consiguiente en lo que aprenden sus alumnos.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 </w:t>
      </w:r>
      <w:r>
        <w:rPr>
          <w:szCs w:val="20"/>
        </w:rPr>
        <w:tab/>
        <w:t>Los/as profesores/as jóvenes rinden más y son más eficaces que los mayores, por tanto, se aprende más con ellos/as.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4. </w:t>
      </w:r>
      <w:r>
        <w:rPr>
          <w:szCs w:val="20"/>
        </w:rPr>
        <w:tab/>
        <w:t>Los/as profesores/as mayores rinden más y son más eficaces, por lo tanto, se aprende más con ellos/as que con los jóvenes.</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5. </w:t>
      </w:r>
      <w:r>
        <w:rPr>
          <w:szCs w:val="20"/>
        </w:rPr>
        <w:tab/>
        <w:t xml:space="preserve">Los/as profesores/as jóvenes enseñan mejor </w:t>
      </w:r>
      <w:smartTag w:uri="urn:schemas-microsoft-com:office:smarttags" w:element="PersonName">
        <w:smartTagPr>
          <w:attr w:name="ProductID" w:val="la LE"/>
        </w:smartTagPr>
        <w:r>
          <w:rPr>
            <w:szCs w:val="20"/>
          </w:rPr>
          <w:t>la LE</w:t>
        </w:r>
      </w:smartTag>
      <w:r>
        <w:rPr>
          <w:szCs w:val="20"/>
        </w:rPr>
        <w:t xml:space="preserve"> que los mayores y se aprende más con ellos/as.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6. </w:t>
      </w:r>
      <w:r>
        <w:rPr>
          <w:szCs w:val="20"/>
        </w:rPr>
        <w:tab/>
        <w:t xml:space="preserve">Los/as profesores mayores enseñan mejor </w:t>
      </w:r>
      <w:smartTag w:uri="urn:schemas-microsoft-com:office:smarttags" w:element="PersonName">
        <w:smartTagPr>
          <w:attr w:name="ProductID" w:val="la LE"/>
        </w:smartTagPr>
        <w:r>
          <w:rPr>
            <w:szCs w:val="20"/>
          </w:rPr>
          <w:t>la LE</w:t>
        </w:r>
      </w:smartTag>
      <w:r>
        <w:rPr>
          <w:szCs w:val="20"/>
        </w:rPr>
        <w:t xml:space="preserve"> que los jóvenes y se aprende más con ellos/as.</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rPr>
          <w:szCs w:val="20"/>
        </w:rPr>
      </w:pPr>
    </w:p>
    <w:p w:rsidR="0046039E" w:rsidRDefault="0046039E" w:rsidP="006B354F">
      <w:pPr>
        <w:pStyle w:val="NormalWeb"/>
        <w:tabs>
          <w:tab w:val="left" w:pos="900"/>
        </w:tabs>
        <w:spacing w:before="0" w:beforeAutospacing="0" w:after="0" w:afterAutospacing="0" w:line="360" w:lineRule="auto"/>
        <w:ind w:left="900" w:hanging="900"/>
      </w:pPr>
      <w:r>
        <w:rPr>
          <w:rStyle w:val="Textoennegrita"/>
          <w:szCs w:val="20"/>
        </w:rPr>
        <w:t>2. GÉNERO</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7. </w:t>
      </w:r>
      <w:r>
        <w:rPr>
          <w:szCs w:val="20"/>
        </w:rPr>
        <w:tab/>
        <w:t>Los profesores son mejores que las profesoras y se aprende más con ellos.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8. </w:t>
      </w:r>
      <w:r>
        <w:rPr>
          <w:szCs w:val="20"/>
        </w:rPr>
        <w:tab/>
        <w:t>Las profesoras son mejores que los profesores y se aprende más con ellas.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9. </w:t>
      </w:r>
      <w:r>
        <w:rPr>
          <w:szCs w:val="20"/>
        </w:rPr>
        <w:tab/>
        <w:t>Los chicos trabajan mejor con las profesoras que con los profesores y aprenden más con ellas.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10. </w:t>
      </w:r>
      <w:r>
        <w:rPr>
          <w:szCs w:val="20"/>
        </w:rPr>
        <w:tab/>
        <w:t>Las chicas trabajan mejor con los profesores que con las profesoras y aprenden más con ellos.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720"/>
        </w:tabs>
        <w:spacing w:before="0" w:beforeAutospacing="0" w:after="0" w:afterAutospacing="0" w:line="360" w:lineRule="auto"/>
        <w:ind w:left="720" w:hanging="720"/>
      </w:pPr>
    </w:p>
    <w:p w:rsidR="0046039E" w:rsidRDefault="0046039E" w:rsidP="006B354F">
      <w:pPr>
        <w:pStyle w:val="NormalWeb"/>
        <w:spacing w:before="0" w:beforeAutospacing="0" w:after="0" w:afterAutospacing="0" w:line="360" w:lineRule="auto"/>
      </w:pPr>
      <w:r>
        <w:rPr>
          <w:rStyle w:val="Textoennegrita"/>
          <w:szCs w:val="20"/>
        </w:rPr>
        <w:t>3. NATIVO/NO NATIVO</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11. </w:t>
      </w:r>
      <w:r>
        <w:rPr>
          <w:szCs w:val="20"/>
        </w:rPr>
        <w:tab/>
        <w:t>Los/as profesores/as nativos/as son preferibles a los/as no nativos/as y se aprende más con ellos/as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12. </w:t>
      </w:r>
      <w:r>
        <w:rPr>
          <w:szCs w:val="20"/>
        </w:rPr>
        <w:tab/>
        <w:t>Los/as profesores/as no nativos son preferibles a los nativos y se aprende más con ellos/as.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p>
    <w:p w:rsidR="0046039E" w:rsidRDefault="0046039E" w:rsidP="006B354F">
      <w:pPr>
        <w:pStyle w:val="NormalWeb"/>
        <w:spacing w:before="0" w:beforeAutospacing="0" w:after="0" w:afterAutospacing="0" w:line="360" w:lineRule="auto"/>
      </w:pPr>
      <w:r>
        <w:rPr>
          <w:rStyle w:val="Textoennegrita"/>
          <w:szCs w:val="20"/>
        </w:rPr>
        <w:t>4. ACTUACIÓN DOCENTE</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13. </w:t>
      </w:r>
      <w:r>
        <w:rPr>
          <w:szCs w:val="20"/>
        </w:rPr>
        <w:tab/>
      </w:r>
      <w:r>
        <w:rPr>
          <w:rStyle w:val="Textoennegrita"/>
          <w:szCs w:val="20"/>
        </w:rPr>
        <w:t>Enseñar bien</w:t>
      </w:r>
      <w:r>
        <w:rPr>
          <w:szCs w:val="20"/>
        </w:rPr>
        <w:t xml:space="preserve"> el idioma es más importante que saber mucho, por eso se aprende más con los/as profesores/as que enseña bien aunque no sepan mucho.</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14. </w:t>
      </w:r>
      <w:r>
        <w:rPr>
          <w:szCs w:val="20"/>
        </w:rPr>
        <w:tab/>
        <w:t xml:space="preserve">Los/as profesores/as que </w:t>
      </w:r>
      <w:r>
        <w:rPr>
          <w:rStyle w:val="Textoennegrita"/>
          <w:szCs w:val="20"/>
        </w:rPr>
        <w:t>aprueban a todos</w:t>
      </w:r>
      <w:r>
        <w:rPr>
          <w:szCs w:val="20"/>
        </w:rPr>
        <w:t xml:space="preserve"> los/as alumnos/as son mejores y consiguen mejores resultados que los que establecen un nivel y suspenden a los alumnos que no lo consiguen.</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15. </w:t>
      </w:r>
      <w:r>
        <w:rPr>
          <w:szCs w:val="20"/>
        </w:rPr>
        <w:tab/>
        <w:t xml:space="preserve">Los/as profesores/as serios/as que mantienen la </w:t>
      </w:r>
      <w:r>
        <w:rPr>
          <w:rStyle w:val="Textoennegrita"/>
          <w:szCs w:val="20"/>
        </w:rPr>
        <w:t>disciplina</w:t>
      </w:r>
      <w:r>
        <w:rPr>
          <w:szCs w:val="20"/>
        </w:rPr>
        <w:t xml:space="preserve"> y el control de la clase en todo momento son preferibles y consiguen mejores resultados que los que mantienen una atmósfera de clase muy relajada.</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16. </w:t>
      </w:r>
      <w:r>
        <w:rPr>
          <w:szCs w:val="20"/>
        </w:rPr>
        <w:tab/>
        <w:t xml:space="preserve">Los/as profesores/as que asignan </w:t>
      </w:r>
      <w:r>
        <w:rPr>
          <w:rStyle w:val="Textoennegrita"/>
          <w:szCs w:val="20"/>
        </w:rPr>
        <w:t>tareas para la casa</w:t>
      </w:r>
      <w:r>
        <w:rPr>
          <w:szCs w:val="20"/>
        </w:rPr>
        <w:t xml:space="preserve"> diariamente son mejores y consiguen mejores resultados que los que no mandan deberes.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17. </w:t>
      </w:r>
      <w:r>
        <w:rPr>
          <w:szCs w:val="20"/>
        </w:rPr>
        <w:tab/>
        <w:t xml:space="preserve">Los/as profesores/as que más </w:t>
      </w:r>
      <w:r>
        <w:rPr>
          <w:rStyle w:val="Textoennegrita"/>
          <w:szCs w:val="20"/>
        </w:rPr>
        <w:t xml:space="preserve">usan </w:t>
      </w:r>
      <w:smartTag w:uri="urn:schemas-microsoft-com:office:smarttags" w:element="PersonName">
        <w:smartTagPr>
          <w:attr w:name="ProductID" w:val="la LE"/>
        </w:smartTagPr>
        <w:r>
          <w:rPr>
            <w:rStyle w:val="Textoennegrita"/>
            <w:szCs w:val="20"/>
          </w:rPr>
          <w:t>la LE</w:t>
        </w:r>
      </w:smartTag>
      <w:r>
        <w:rPr>
          <w:szCs w:val="20"/>
        </w:rPr>
        <w:t xml:space="preserve"> en clase son mejores y consiguen mejores resultados que los que solo emplean el español.</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18. </w:t>
      </w:r>
      <w:r>
        <w:rPr>
          <w:szCs w:val="20"/>
        </w:rPr>
        <w:tab/>
        <w:t xml:space="preserve">Los/as profesores/as que siguen un </w:t>
      </w:r>
      <w:r>
        <w:rPr>
          <w:rStyle w:val="Textoennegrita"/>
          <w:szCs w:val="20"/>
        </w:rPr>
        <w:t>currículo abierto</w:t>
      </w:r>
      <w:r>
        <w:rPr>
          <w:szCs w:val="20"/>
        </w:rPr>
        <w:t xml:space="preserve"> e incorporan las aportaciones de los alumnos al programa de clase consiguen mejores resultados que los que ofrecen un currículo cerrado y se limitan a enseñar lo que creen que es fundamental.</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19. </w:t>
      </w:r>
      <w:r>
        <w:rPr>
          <w:szCs w:val="20"/>
        </w:rPr>
        <w:tab/>
        <w:t xml:space="preserve">Los profesores que </w:t>
      </w:r>
      <w:r>
        <w:rPr>
          <w:rStyle w:val="Textoennegrita"/>
          <w:szCs w:val="20"/>
        </w:rPr>
        <w:t>no</w:t>
      </w:r>
      <w:r>
        <w:rPr>
          <w:szCs w:val="20"/>
        </w:rPr>
        <w:t xml:space="preserve"> siguen </w:t>
      </w:r>
      <w:r>
        <w:rPr>
          <w:rStyle w:val="Textoennegrita"/>
          <w:szCs w:val="20"/>
        </w:rPr>
        <w:t>libros de texto</w:t>
      </w:r>
      <w:r>
        <w:rPr>
          <w:szCs w:val="20"/>
        </w:rPr>
        <w:t xml:space="preserve"> sino que trabajan con sus propios materiales y dan clases en forma de taller, donde los alumnos elaboran sus propios materiales también, de una forma activa, consiguen mejores resultados que los que usan de forma sistemática el libro de texto, la grabación y el cuaderno de ejercicios escritos.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20. </w:t>
      </w:r>
      <w:r>
        <w:rPr>
          <w:szCs w:val="20"/>
        </w:rPr>
        <w:tab/>
        <w:t xml:space="preserve">Se aprende más con los profesores que siguen el </w:t>
      </w:r>
      <w:r>
        <w:rPr>
          <w:rStyle w:val="Textoennegrita"/>
          <w:szCs w:val="20"/>
        </w:rPr>
        <w:t>libro de texto</w:t>
      </w:r>
      <w:r>
        <w:rPr>
          <w:szCs w:val="20"/>
        </w:rPr>
        <w:t>, la grabación y el "</w:t>
      </w:r>
      <w:proofErr w:type="spellStart"/>
      <w:r>
        <w:rPr>
          <w:szCs w:val="20"/>
        </w:rPr>
        <w:t>workbook</w:t>
      </w:r>
      <w:proofErr w:type="spellEnd"/>
      <w:r>
        <w:rPr>
          <w:szCs w:val="20"/>
        </w:rPr>
        <w:t>".</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rPr>
          <w:rStyle w:val="Textoennegrita"/>
          <w:szCs w:val="20"/>
        </w:rPr>
      </w:pPr>
      <w:r>
        <w:rPr>
          <w:szCs w:val="20"/>
        </w:rPr>
        <w:t xml:space="preserve">(....) 21. </w:t>
      </w:r>
      <w:r>
        <w:rPr>
          <w:szCs w:val="20"/>
        </w:rPr>
        <w:tab/>
        <w:t xml:space="preserve">Se aprende mucho más con los/as profesores/as que organizan muchas actividades por </w:t>
      </w:r>
      <w:r>
        <w:rPr>
          <w:rStyle w:val="Textoennegrita"/>
          <w:szCs w:val="20"/>
        </w:rPr>
        <w:t>parejas y en equipo.</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rPr>
          <w:rStyle w:val="Textoennegrita"/>
          <w:szCs w:val="20"/>
        </w:rPr>
      </w:pPr>
      <w:r>
        <w:t> </w:t>
      </w:r>
      <w:r>
        <w:rPr>
          <w:szCs w:val="20"/>
        </w:rPr>
        <w:t xml:space="preserve">(....) 22. </w:t>
      </w:r>
      <w:r>
        <w:rPr>
          <w:szCs w:val="20"/>
        </w:rPr>
        <w:tab/>
        <w:t xml:space="preserve">Se aprende mucho más con los/as profesores/as que usan con regularidad las </w:t>
      </w:r>
      <w:proofErr w:type="spellStart"/>
      <w:r>
        <w:rPr>
          <w:b/>
          <w:szCs w:val="20"/>
        </w:rPr>
        <w:t>TICs</w:t>
      </w:r>
      <w:proofErr w:type="spellEnd"/>
      <w:r>
        <w:rPr>
          <w:rStyle w:val="Textoennegrita"/>
          <w:szCs w:val="20"/>
        </w:rPr>
        <w:t>.</w:t>
      </w:r>
    </w:p>
    <w:p w:rsidR="0046039E" w:rsidRDefault="0046039E" w:rsidP="006B354F">
      <w:pPr>
        <w:pStyle w:val="NormalWeb"/>
        <w:spacing w:before="0" w:beforeAutospacing="0" w:after="0" w:afterAutospacing="0" w:line="360" w:lineRule="auto"/>
        <w:ind w:left="720" w:hanging="720"/>
      </w:pPr>
      <w:r>
        <w:t>¿Por qué? ………………………………………………</w:t>
      </w:r>
      <w:r w:rsidR="006B354F">
        <w:t>……………………………………………</w:t>
      </w:r>
    </w:p>
    <w:p w:rsidR="0046039E" w:rsidRDefault="0046039E" w:rsidP="006B354F">
      <w:pPr>
        <w:pStyle w:val="NormalWeb"/>
        <w:tabs>
          <w:tab w:val="left" w:pos="900"/>
        </w:tabs>
        <w:spacing w:before="0" w:beforeAutospacing="0" w:after="0" w:afterAutospacing="0" w:line="360" w:lineRule="auto"/>
        <w:ind w:left="900" w:hanging="900"/>
      </w:pPr>
    </w:p>
    <w:p w:rsidR="0046039E" w:rsidRDefault="0046039E" w:rsidP="006B354F">
      <w:pPr>
        <w:spacing w:line="360" w:lineRule="auto"/>
      </w:pPr>
      <w:r>
        <w:rPr>
          <w:rStyle w:val="Textoennegrita"/>
          <w:szCs w:val="20"/>
        </w:rPr>
        <w:t>5. PERSONALIDAD</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23. </w:t>
      </w:r>
      <w:r>
        <w:rPr>
          <w:szCs w:val="20"/>
        </w:rPr>
        <w:tab/>
        <w:t xml:space="preserve">El carácter, la forma de ser del profesor/a y de tratar a los alumnos/as influye más en los alumnos y en su rendimiento que la metodología de enseñanza.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pPr>
      <w:r>
        <w:rPr>
          <w:szCs w:val="20"/>
        </w:rPr>
        <w:t xml:space="preserve">(....) 24. </w:t>
      </w:r>
      <w:r>
        <w:rPr>
          <w:szCs w:val="20"/>
        </w:rPr>
        <w:tab/>
        <w:t>El entusiasmo y el interés del profesor/a en la clase de LE influye en el interés y el entusiasmo de sus alumnos/as y por lo tanto en los resultados del aprendizaje.</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pPr>
    </w:p>
    <w:p w:rsidR="0046039E" w:rsidRDefault="0046039E" w:rsidP="006B354F">
      <w:pPr>
        <w:pStyle w:val="NormalWeb"/>
        <w:tabs>
          <w:tab w:val="left" w:pos="900"/>
        </w:tabs>
        <w:spacing w:before="0" w:beforeAutospacing="0" w:after="0" w:afterAutospacing="0" w:line="360" w:lineRule="auto"/>
        <w:ind w:left="900" w:hanging="900"/>
      </w:pPr>
      <w:r>
        <w:rPr>
          <w:rStyle w:val="Textoennegrita"/>
          <w:szCs w:val="20"/>
        </w:rPr>
        <w:t>6. CONTEXTO ESCOLAR</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25. </w:t>
      </w:r>
      <w:r>
        <w:rPr>
          <w:szCs w:val="20"/>
        </w:rPr>
        <w:tab/>
        <w:t xml:space="preserve">El ambiente de la escuela, el tipo de alumnos/as que hay en clase, su origen social, creencias religiosas, ambiente familiar, etc. influyen en las actitudes y en el interés que se toman los alumnos por </w:t>
      </w:r>
      <w:smartTag w:uri="urn:schemas-microsoft-com:office:smarttags" w:element="PersonName">
        <w:smartTagPr>
          <w:attr w:name="ProductID" w:val="la LE"/>
        </w:smartTagPr>
        <w:r>
          <w:rPr>
            <w:szCs w:val="20"/>
          </w:rPr>
          <w:t>la LE</w:t>
        </w:r>
      </w:smartTag>
      <w:r>
        <w:rPr>
          <w:szCs w:val="20"/>
        </w:rPr>
        <w:t xml:space="preserve"> y en su rendimiento.</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spacing w:before="0" w:beforeAutospacing="0" w:after="0" w:afterAutospacing="0" w:line="360" w:lineRule="auto"/>
      </w:pPr>
      <w:r>
        <w:t xml:space="preserve"> </w:t>
      </w:r>
    </w:p>
    <w:p w:rsidR="0046039E" w:rsidRDefault="0046039E" w:rsidP="006B354F">
      <w:pPr>
        <w:pStyle w:val="NormalWeb"/>
        <w:spacing w:before="0" w:beforeAutospacing="0" w:after="0" w:afterAutospacing="0" w:line="360" w:lineRule="auto"/>
      </w:pPr>
      <w:r>
        <w:rPr>
          <w:rStyle w:val="Textoennegrita"/>
          <w:szCs w:val="20"/>
        </w:rPr>
        <w:t>7. IDEOLOGÍA POLÍTICA</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26. </w:t>
      </w:r>
      <w:r>
        <w:rPr>
          <w:szCs w:val="20"/>
        </w:rPr>
        <w:tab/>
        <w:t xml:space="preserve">La ideología política del profesor/a se refleja en su forma de enseñar </w:t>
      </w:r>
      <w:smartTag w:uri="urn:schemas-microsoft-com:office:smarttags" w:element="PersonName">
        <w:smartTagPr>
          <w:attr w:name="ProductID" w:val="la LE"/>
        </w:smartTagPr>
        <w:r>
          <w:rPr>
            <w:szCs w:val="20"/>
          </w:rPr>
          <w:t>la LE</w:t>
        </w:r>
      </w:smartTag>
      <w:r>
        <w:rPr>
          <w:szCs w:val="20"/>
        </w:rPr>
        <w:t xml:space="preserve"> e incide positivamente en las actitudes del alumno hacia la asignatura y en su rendimiento.</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27. </w:t>
      </w:r>
      <w:r>
        <w:rPr>
          <w:szCs w:val="20"/>
        </w:rPr>
        <w:tab/>
        <w:t xml:space="preserve">Los/as alumnos/as prefieren a los/as profesores/as que actúan en clase de acuerdo con una ideología política concreta y rinden más con ellos/as.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28. </w:t>
      </w:r>
      <w:r>
        <w:rPr>
          <w:szCs w:val="20"/>
        </w:rPr>
        <w:tab/>
        <w:t xml:space="preserve">Los/as alumnos/as prefieren a los/as profesores/as que no actúan en clase de acuerdo con una ideología política concreta y rinden más con ellos/as.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p>
    <w:p w:rsidR="0046039E" w:rsidRDefault="0046039E" w:rsidP="006B354F">
      <w:pPr>
        <w:pStyle w:val="NormalWeb"/>
        <w:tabs>
          <w:tab w:val="left" w:pos="900"/>
        </w:tabs>
        <w:spacing w:before="0" w:beforeAutospacing="0" w:after="0" w:afterAutospacing="0" w:line="360" w:lineRule="auto"/>
        <w:ind w:left="900" w:hanging="900"/>
      </w:pPr>
      <w:r>
        <w:rPr>
          <w:rStyle w:val="Textoennegrita"/>
          <w:szCs w:val="20"/>
        </w:rPr>
        <w:t>8. CREENCIAS RELIGIOSAS</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29. </w:t>
      </w:r>
      <w:r>
        <w:rPr>
          <w:szCs w:val="20"/>
        </w:rPr>
        <w:tab/>
        <w:t xml:space="preserve">Las creencias religiosas del profesor/a se reflejan en su forma de enseñar </w:t>
      </w:r>
      <w:smartTag w:uri="urn:schemas-microsoft-com:office:smarttags" w:element="PersonName">
        <w:smartTagPr>
          <w:attr w:name="ProductID" w:val="la LE"/>
        </w:smartTagPr>
        <w:r>
          <w:rPr>
            <w:szCs w:val="20"/>
          </w:rPr>
          <w:t>la LE</w:t>
        </w:r>
      </w:smartTag>
      <w:r>
        <w:rPr>
          <w:szCs w:val="20"/>
        </w:rPr>
        <w:t xml:space="preserve"> e incide positivamente en las actitudes de los/as alumnos/as hacia la clase y en los resultados.</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30. </w:t>
      </w:r>
      <w:r>
        <w:rPr>
          <w:szCs w:val="20"/>
        </w:rPr>
        <w:tab/>
        <w:t xml:space="preserve">Prefiero a los/as profesores/as que actúan en clase de acuerdo con unas creencias religiosas concretas porque se aprende más con ellos/as.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31. </w:t>
      </w:r>
      <w:r>
        <w:rPr>
          <w:szCs w:val="20"/>
        </w:rPr>
        <w:tab/>
        <w:t xml:space="preserve">Prefiero a los/as profesores/as que no manifiestan ningún tipo de creencias religiosas en clase porque se aprende más con ellos/as.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rStyle w:val="Textoennegrita"/>
          <w:szCs w:val="20"/>
        </w:rPr>
      </w:pPr>
    </w:p>
    <w:p w:rsidR="0046039E" w:rsidRDefault="0046039E" w:rsidP="006B354F">
      <w:pPr>
        <w:pStyle w:val="NormalWeb"/>
        <w:tabs>
          <w:tab w:val="left" w:pos="900"/>
        </w:tabs>
        <w:spacing w:before="0" w:beforeAutospacing="0" w:after="0" w:afterAutospacing="0" w:line="360" w:lineRule="auto"/>
        <w:ind w:left="900" w:hanging="900"/>
      </w:pPr>
      <w:r>
        <w:rPr>
          <w:rStyle w:val="Textoennegrita"/>
          <w:szCs w:val="20"/>
        </w:rPr>
        <w:t>9. TRATAMIENTO CLASES SOCIALES DE LOS ALUMNOS</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32. </w:t>
      </w:r>
      <w:r>
        <w:rPr>
          <w:szCs w:val="20"/>
        </w:rPr>
        <w:tab/>
        <w:t xml:space="preserve">Los alumnos de clases sociales altas son tratados mejor que los alumnos de clases sociales bajas y ello les ayuda a rendir más.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33. </w:t>
      </w:r>
      <w:r>
        <w:rPr>
          <w:szCs w:val="20"/>
        </w:rPr>
        <w:tab/>
        <w:t xml:space="preserve">Los/as alumnos/as de clases sociales bajas son tratados mejor que los alumnos de clases sociales altas.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pPr>
    </w:p>
    <w:p w:rsidR="0046039E" w:rsidRDefault="0046039E" w:rsidP="006B354F">
      <w:pPr>
        <w:pStyle w:val="NormalWeb"/>
        <w:tabs>
          <w:tab w:val="left" w:pos="900"/>
        </w:tabs>
        <w:spacing w:before="0" w:beforeAutospacing="0" w:after="0" w:afterAutospacing="0" w:line="360" w:lineRule="auto"/>
        <w:ind w:left="900" w:hanging="900"/>
      </w:pPr>
      <w:r>
        <w:rPr>
          <w:rStyle w:val="Textoennegrita"/>
          <w:szCs w:val="20"/>
        </w:rPr>
        <w:t>10. RACISMO</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34. </w:t>
      </w:r>
      <w:r>
        <w:rPr>
          <w:szCs w:val="20"/>
        </w:rPr>
        <w:tab/>
        <w:t xml:space="preserve">Los alumnos aún son discriminados en función de su raza y eso influye en su rendimiento. </w:t>
      </w:r>
    </w:p>
    <w:p w:rsidR="0046039E" w:rsidRDefault="0046039E" w:rsidP="006B354F">
      <w:pPr>
        <w:pStyle w:val="NormalWeb"/>
        <w:spacing w:before="0" w:beforeAutospacing="0" w:after="0" w:afterAutospacing="0" w:line="360" w:lineRule="auto"/>
        <w:ind w:left="720" w:hanging="720"/>
      </w:pPr>
      <w:r>
        <w:t>¿Por qué? …………………………………………………………………………………………</w:t>
      </w:r>
    </w:p>
    <w:p w:rsidR="0046039E" w:rsidRDefault="0046039E" w:rsidP="006B354F">
      <w:pPr>
        <w:pStyle w:val="NormalWeb"/>
        <w:tabs>
          <w:tab w:val="left" w:pos="900"/>
        </w:tabs>
        <w:spacing w:before="0" w:beforeAutospacing="0" w:after="0" w:afterAutospacing="0" w:line="360" w:lineRule="auto"/>
        <w:ind w:left="900" w:hanging="900"/>
        <w:rPr>
          <w:szCs w:val="20"/>
        </w:rPr>
      </w:pPr>
      <w:r>
        <w:rPr>
          <w:szCs w:val="20"/>
        </w:rPr>
        <w:t xml:space="preserve">(....) 35. </w:t>
      </w:r>
      <w:r>
        <w:rPr>
          <w:szCs w:val="20"/>
        </w:rPr>
        <w:tab/>
        <w:t xml:space="preserve">Los alumnos/as gitanos/as rendirían más con maestros/as gitanas. </w:t>
      </w:r>
    </w:p>
    <w:p w:rsidR="0046039E" w:rsidRDefault="0046039E" w:rsidP="006B354F">
      <w:pPr>
        <w:pStyle w:val="NormalWeb"/>
        <w:spacing w:before="0" w:beforeAutospacing="0" w:after="0" w:afterAutospacing="0" w:line="360" w:lineRule="auto"/>
        <w:ind w:left="720" w:hanging="720"/>
      </w:pPr>
      <w:r>
        <w:t>¿Por qué? ……………………………………………………………………………………………</w:t>
      </w:r>
    </w:p>
    <w:p w:rsidR="00A00B2E" w:rsidRDefault="00A00B2E" w:rsidP="006B354F">
      <w:pPr>
        <w:spacing w:line="360" w:lineRule="auto"/>
      </w:pPr>
    </w:p>
    <w:sectPr w:rsidR="00A00B2E" w:rsidSect="004603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11FCC"/>
    <w:multiLevelType w:val="hybridMultilevel"/>
    <w:tmpl w:val="8CAADC4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9E"/>
    <w:rsid w:val="0046039E"/>
    <w:rsid w:val="00621353"/>
    <w:rsid w:val="006B354F"/>
    <w:rsid w:val="00A00B2E"/>
    <w:rsid w:val="00C74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516C905-CE2B-4D38-8017-703B2FAC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46039E"/>
    <w:pPr>
      <w:spacing w:before="100" w:beforeAutospacing="1" w:after="100" w:afterAutospacing="1"/>
    </w:pPr>
    <w:rPr>
      <w:color w:val="000000"/>
    </w:rPr>
  </w:style>
  <w:style w:type="character" w:styleId="Textoennegrita">
    <w:name w:val="Strong"/>
    <w:basedOn w:val="Fuentedeprrafopredeter"/>
    <w:qFormat/>
    <w:rsid w:val="0046039E"/>
    <w:rPr>
      <w:b/>
      <w:bCs/>
    </w:rPr>
  </w:style>
  <w:style w:type="character" w:styleId="nfasis">
    <w:name w:val="Emphasis"/>
    <w:basedOn w:val="Fuentedeprrafopredeter"/>
    <w:qFormat/>
    <w:rsid w:val="00460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2018-02-06T11:23:00Z</dcterms:created>
  <dcterms:modified xsi:type="dcterms:W3CDTF">2018-02-07T11:59:00Z</dcterms:modified>
</cp:coreProperties>
</file>